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F18" w:rsidRDefault="005A0F18" w:rsidP="005A0F18">
      <w:pPr>
        <w:pStyle w:val="Corpodetexto"/>
        <w:spacing w:before="4"/>
        <w:rPr>
          <w:sz w:val="5"/>
        </w:rPr>
      </w:pPr>
    </w:p>
    <w:tbl>
      <w:tblPr>
        <w:tblStyle w:val="TableNormal"/>
        <w:tblW w:w="9923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5A0F18" w:rsidRPr="005A0F18" w:rsidTr="005A0F18">
        <w:trPr>
          <w:trHeight w:val="241"/>
        </w:trPr>
        <w:tc>
          <w:tcPr>
            <w:tcW w:w="9923" w:type="dxa"/>
            <w:gridSpan w:val="2"/>
          </w:tcPr>
          <w:p w:rsidR="005A0F18" w:rsidRPr="005A0F18" w:rsidRDefault="005A0F18" w:rsidP="005A0F18">
            <w:pPr>
              <w:pStyle w:val="TableParagraph"/>
              <w:spacing w:line="221" w:lineRule="exact"/>
              <w:ind w:left="966" w:right="964"/>
              <w:jc w:val="center"/>
              <w:rPr>
                <w:b/>
                <w:sz w:val="20"/>
                <w:szCs w:val="20"/>
              </w:rPr>
            </w:pPr>
            <w:bookmarkStart w:id="0" w:name="ANEXO_II-A_–_DETALHAMENTO_DA_PROPOSTA"/>
            <w:bookmarkStart w:id="1" w:name="_bookmark29"/>
            <w:bookmarkEnd w:id="0"/>
            <w:bookmarkEnd w:id="1"/>
            <w:r w:rsidRPr="005A0F18">
              <w:rPr>
                <w:b/>
                <w:sz w:val="20"/>
                <w:szCs w:val="20"/>
              </w:rPr>
              <w:t>ANEXO 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A0F18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A0F18">
              <w:rPr>
                <w:b/>
                <w:sz w:val="20"/>
                <w:szCs w:val="20"/>
              </w:rPr>
              <w:t>A – DETALHAMENTO DA PROPOSTA</w:t>
            </w:r>
          </w:p>
        </w:tc>
      </w:tr>
      <w:tr w:rsidR="005A0F18" w:rsidRPr="005A0F18" w:rsidTr="005A0F18">
        <w:trPr>
          <w:trHeight w:val="333"/>
        </w:trPr>
        <w:tc>
          <w:tcPr>
            <w:tcW w:w="5103" w:type="dxa"/>
            <w:vAlign w:val="center"/>
          </w:tcPr>
          <w:p w:rsidR="005A0F18" w:rsidRPr="005A0F18" w:rsidRDefault="005A0F18" w:rsidP="005A0F18">
            <w:pPr>
              <w:pStyle w:val="TableParagraph"/>
              <w:spacing w:line="240" w:lineRule="atLeast"/>
              <w:ind w:left="595" w:right="634" w:hanging="23"/>
              <w:jc w:val="center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TOMADA DE PREÇOS Nº 005/2020</w:t>
            </w:r>
          </w:p>
        </w:tc>
        <w:tc>
          <w:tcPr>
            <w:tcW w:w="4820" w:type="dxa"/>
            <w:vAlign w:val="center"/>
          </w:tcPr>
          <w:p w:rsidR="005A0F18" w:rsidRPr="005A0F18" w:rsidRDefault="005A0F18" w:rsidP="005A0F18">
            <w:pPr>
              <w:pStyle w:val="TableParagraph"/>
              <w:rPr>
                <w:b/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 xml:space="preserve">                      </w:t>
            </w:r>
            <w:r w:rsidRPr="005A0F18">
              <w:rPr>
                <w:b/>
                <w:w w:val="105"/>
                <w:sz w:val="20"/>
                <w:szCs w:val="20"/>
              </w:rPr>
              <w:t xml:space="preserve">PROCESSO Nº </w:t>
            </w:r>
            <w:r w:rsidRPr="005A0F18">
              <w:rPr>
                <w:b/>
                <w:w w:val="105"/>
                <w:sz w:val="20"/>
                <w:szCs w:val="20"/>
              </w:rPr>
              <w:t>137/2020</w:t>
            </w:r>
          </w:p>
        </w:tc>
      </w:tr>
    </w:tbl>
    <w:p w:rsidR="005A0F18" w:rsidRPr="005A0F18" w:rsidRDefault="005A0F18" w:rsidP="005A0F18">
      <w:pPr>
        <w:pStyle w:val="Corpodetexto"/>
        <w:spacing w:before="9"/>
        <w:rPr>
          <w:rFonts w:ascii="Arial" w:hAnsi="Arial" w:cs="Arial"/>
          <w:szCs w:val="24"/>
        </w:rPr>
      </w:pPr>
    </w:p>
    <w:tbl>
      <w:tblPr>
        <w:tblStyle w:val="TableNormal"/>
        <w:tblW w:w="10206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850"/>
        <w:gridCol w:w="852"/>
        <w:gridCol w:w="784"/>
        <w:gridCol w:w="860"/>
        <w:gridCol w:w="838"/>
        <w:gridCol w:w="926"/>
        <w:gridCol w:w="701"/>
      </w:tblGrid>
      <w:tr w:rsidR="005A0F18" w:rsidRPr="005A0F18" w:rsidTr="005A0F18">
        <w:trPr>
          <w:trHeight w:val="350"/>
        </w:trPr>
        <w:tc>
          <w:tcPr>
            <w:tcW w:w="709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5A0F18" w:rsidRPr="005A0F18" w:rsidRDefault="005A0F18" w:rsidP="009F0177">
            <w:pPr>
              <w:pStyle w:val="TableParagraph"/>
              <w:ind w:left="42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>Item</w:t>
            </w:r>
          </w:p>
        </w:tc>
        <w:tc>
          <w:tcPr>
            <w:tcW w:w="3686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5A0F18" w:rsidRPr="005A0F18" w:rsidRDefault="005A0F18" w:rsidP="009F0177">
            <w:pPr>
              <w:pStyle w:val="TableParagraph"/>
              <w:ind w:left="1444" w:right="1446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w w:val="55"/>
                <w:sz w:val="24"/>
                <w:szCs w:val="24"/>
              </w:rPr>
              <w:t>Descrição</w:t>
            </w:r>
          </w:p>
        </w:tc>
        <w:tc>
          <w:tcPr>
            <w:tcW w:w="850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146" w:line="259" w:lineRule="auto"/>
              <w:ind w:left="280" w:right="41" w:hanging="252"/>
              <w:rPr>
                <w:b/>
                <w:sz w:val="24"/>
                <w:szCs w:val="24"/>
              </w:rPr>
            </w:pPr>
            <w:r w:rsidRPr="005A0F18">
              <w:rPr>
                <w:b/>
                <w:w w:val="40"/>
                <w:sz w:val="24"/>
                <w:szCs w:val="24"/>
              </w:rPr>
              <w:t>Fabricant</w:t>
            </w:r>
            <w:r w:rsidRPr="005A0F18">
              <w:rPr>
                <w:b/>
                <w:w w:val="55"/>
                <w:sz w:val="24"/>
                <w:szCs w:val="24"/>
              </w:rPr>
              <w:t>e</w:t>
            </w:r>
          </w:p>
        </w:tc>
        <w:tc>
          <w:tcPr>
            <w:tcW w:w="852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5A0F18" w:rsidRPr="005A0F18" w:rsidRDefault="005A0F18" w:rsidP="009F0177">
            <w:pPr>
              <w:pStyle w:val="TableParagraph"/>
              <w:ind w:left="170"/>
              <w:rPr>
                <w:b/>
                <w:sz w:val="24"/>
                <w:szCs w:val="24"/>
              </w:rPr>
            </w:pPr>
            <w:r w:rsidRPr="005A0F18">
              <w:rPr>
                <w:b/>
                <w:w w:val="50"/>
                <w:sz w:val="24"/>
                <w:szCs w:val="24"/>
              </w:rPr>
              <w:t>Modelo</w:t>
            </w:r>
          </w:p>
        </w:tc>
        <w:tc>
          <w:tcPr>
            <w:tcW w:w="784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5A0F18" w:rsidRPr="005A0F18" w:rsidRDefault="005A0F18" w:rsidP="009F0177">
            <w:pPr>
              <w:pStyle w:val="TableParagraph"/>
              <w:ind w:left="24"/>
              <w:rPr>
                <w:b/>
                <w:sz w:val="24"/>
                <w:szCs w:val="24"/>
              </w:rPr>
            </w:pPr>
            <w:r w:rsidRPr="005A0F18">
              <w:rPr>
                <w:b/>
                <w:w w:val="40"/>
                <w:sz w:val="24"/>
                <w:szCs w:val="24"/>
              </w:rPr>
              <w:t>Quantidade</w:t>
            </w:r>
          </w:p>
        </w:tc>
        <w:tc>
          <w:tcPr>
            <w:tcW w:w="860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146" w:line="259" w:lineRule="auto"/>
              <w:ind w:left="26" w:firstLine="252"/>
              <w:rPr>
                <w:b/>
                <w:sz w:val="24"/>
                <w:szCs w:val="24"/>
              </w:rPr>
            </w:pPr>
            <w:r w:rsidRPr="005A0F18">
              <w:rPr>
                <w:b/>
                <w:w w:val="50"/>
                <w:sz w:val="24"/>
                <w:szCs w:val="24"/>
              </w:rPr>
              <w:t xml:space="preserve">Valor </w:t>
            </w:r>
            <w:r w:rsidRPr="005A0F18">
              <w:rPr>
                <w:b/>
                <w:w w:val="45"/>
                <w:sz w:val="24"/>
                <w:szCs w:val="24"/>
              </w:rPr>
              <w:t>Unitário (R$)</w:t>
            </w:r>
          </w:p>
        </w:tc>
        <w:tc>
          <w:tcPr>
            <w:tcW w:w="838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146" w:line="259" w:lineRule="auto"/>
              <w:ind w:left="284" w:hanging="250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 xml:space="preserve">Valor Parcial </w:t>
            </w:r>
            <w:r w:rsidRPr="005A0F18">
              <w:rPr>
                <w:b/>
                <w:w w:val="50"/>
                <w:sz w:val="24"/>
                <w:szCs w:val="24"/>
              </w:rPr>
              <w:t>(R$)</w:t>
            </w:r>
          </w:p>
        </w:tc>
        <w:tc>
          <w:tcPr>
            <w:tcW w:w="926" w:type="dxa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16"/>
              <w:ind w:left="316" w:right="317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w w:val="50"/>
                <w:sz w:val="24"/>
                <w:szCs w:val="24"/>
              </w:rPr>
              <w:t>BDI</w:t>
            </w:r>
          </w:p>
        </w:tc>
        <w:tc>
          <w:tcPr>
            <w:tcW w:w="701" w:type="dxa"/>
            <w:vMerge w:val="restart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5A0F18" w:rsidRPr="005A0F18" w:rsidRDefault="005A0F18" w:rsidP="009F0177">
            <w:pPr>
              <w:pStyle w:val="TableParagraph"/>
              <w:ind w:left="52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>Valor Total (R$)</w:t>
            </w:r>
          </w:p>
        </w:tc>
      </w:tr>
      <w:tr w:rsidR="005A0F18" w:rsidRPr="005A0F18" w:rsidTr="005A0F18">
        <w:trPr>
          <w:trHeight w:val="592"/>
        </w:trPr>
        <w:tc>
          <w:tcPr>
            <w:tcW w:w="709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CCCCCC"/>
          </w:tcPr>
          <w:p w:rsidR="005A0F18" w:rsidRPr="005A0F18" w:rsidRDefault="005A0F18" w:rsidP="009F0177">
            <w:pPr>
              <w:pStyle w:val="TableParagraph"/>
              <w:spacing w:before="134"/>
              <w:ind w:left="220"/>
              <w:rPr>
                <w:b/>
                <w:sz w:val="24"/>
                <w:szCs w:val="24"/>
              </w:rPr>
            </w:pPr>
            <w:r w:rsidRPr="005A0F18">
              <w:rPr>
                <w:b/>
                <w:w w:val="60"/>
                <w:sz w:val="24"/>
                <w:szCs w:val="24"/>
              </w:rPr>
              <w:t>0,000%</w:t>
            </w:r>
          </w:p>
        </w:tc>
        <w:tc>
          <w:tcPr>
            <w:tcW w:w="701" w:type="dxa"/>
            <w:vMerge/>
            <w:tcBorders>
              <w:top w:val="nil"/>
            </w:tcBorders>
            <w:shd w:val="clear" w:color="auto" w:fill="CCCCCC"/>
          </w:tcPr>
          <w:p w:rsidR="005A0F18" w:rsidRPr="005A0F18" w:rsidRDefault="005A0F18" w:rsidP="009F01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18" w:rsidRPr="005A0F18" w:rsidTr="005A0F18">
        <w:trPr>
          <w:trHeight w:val="333"/>
        </w:trPr>
        <w:tc>
          <w:tcPr>
            <w:tcW w:w="709" w:type="dxa"/>
          </w:tcPr>
          <w:p w:rsidR="005A0F18" w:rsidRPr="005A0F18" w:rsidRDefault="005A0F18" w:rsidP="009F0177">
            <w:pPr>
              <w:pStyle w:val="TableParagraph"/>
              <w:spacing w:before="55"/>
              <w:jc w:val="center"/>
              <w:rPr>
                <w:sz w:val="24"/>
                <w:szCs w:val="24"/>
              </w:rPr>
            </w:pPr>
            <w:r w:rsidRPr="005A0F18">
              <w:rPr>
                <w:w w:val="46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A0F18" w:rsidRPr="005A0F18" w:rsidRDefault="005A0F18" w:rsidP="009F0177">
            <w:pPr>
              <w:pStyle w:val="TableParagraph"/>
              <w:spacing w:before="5"/>
              <w:ind w:left="6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Painel Solar Fotovoltaico</w:t>
            </w:r>
          </w:p>
        </w:tc>
        <w:tc>
          <w:tcPr>
            <w:tcW w:w="85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right="7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  <w:tc>
          <w:tcPr>
            <w:tcW w:w="926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left="240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R$ 0,00</w:t>
            </w:r>
          </w:p>
        </w:tc>
        <w:tc>
          <w:tcPr>
            <w:tcW w:w="701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right="9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</w:tr>
      <w:tr w:rsidR="005A0F18" w:rsidRPr="005A0F18" w:rsidTr="005A0F18">
        <w:trPr>
          <w:trHeight w:val="332"/>
        </w:trPr>
        <w:tc>
          <w:tcPr>
            <w:tcW w:w="709" w:type="dxa"/>
          </w:tcPr>
          <w:p w:rsidR="005A0F18" w:rsidRPr="005A0F18" w:rsidRDefault="005A0F18" w:rsidP="009F0177">
            <w:pPr>
              <w:pStyle w:val="TableParagraph"/>
              <w:spacing w:before="59"/>
              <w:jc w:val="center"/>
              <w:rPr>
                <w:sz w:val="24"/>
                <w:szCs w:val="24"/>
              </w:rPr>
            </w:pPr>
            <w:r w:rsidRPr="005A0F18">
              <w:rPr>
                <w:w w:val="46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5A0F18" w:rsidRPr="005A0F18" w:rsidRDefault="005A0F18" w:rsidP="009F0177">
            <w:pPr>
              <w:pStyle w:val="TableParagraph"/>
              <w:spacing w:before="9"/>
              <w:ind w:left="6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Inversor Voltaico On Grid</w:t>
            </w:r>
          </w:p>
        </w:tc>
        <w:tc>
          <w:tcPr>
            <w:tcW w:w="85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A0F18" w:rsidRPr="005A0F18" w:rsidRDefault="005A0F18" w:rsidP="009F0177">
            <w:pPr>
              <w:pStyle w:val="TableParagraph"/>
              <w:spacing w:line="295" w:lineRule="exact"/>
              <w:ind w:right="7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  <w:tc>
          <w:tcPr>
            <w:tcW w:w="926" w:type="dxa"/>
          </w:tcPr>
          <w:p w:rsidR="005A0F18" w:rsidRPr="005A0F18" w:rsidRDefault="005A0F18" w:rsidP="009F0177">
            <w:pPr>
              <w:pStyle w:val="TableParagraph"/>
              <w:spacing w:line="295" w:lineRule="exact"/>
              <w:ind w:left="240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R$ 0,00</w:t>
            </w:r>
          </w:p>
        </w:tc>
        <w:tc>
          <w:tcPr>
            <w:tcW w:w="701" w:type="dxa"/>
          </w:tcPr>
          <w:p w:rsidR="005A0F18" w:rsidRPr="005A0F18" w:rsidRDefault="005A0F18" w:rsidP="009F0177">
            <w:pPr>
              <w:pStyle w:val="TableParagraph"/>
              <w:spacing w:line="295" w:lineRule="exact"/>
              <w:ind w:right="9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</w:tr>
      <w:tr w:rsidR="005A0F18" w:rsidRPr="005A0F18" w:rsidTr="005A0F18">
        <w:trPr>
          <w:trHeight w:val="330"/>
        </w:trPr>
        <w:tc>
          <w:tcPr>
            <w:tcW w:w="709" w:type="dxa"/>
          </w:tcPr>
          <w:p w:rsidR="005A0F18" w:rsidRPr="005A0F18" w:rsidRDefault="005A0F18" w:rsidP="009F0177">
            <w:pPr>
              <w:pStyle w:val="TableParagraph"/>
              <w:spacing w:before="63"/>
              <w:jc w:val="center"/>
              <w:rPr>
                <w:sz w:val="24"/>
                <w:szCs w:val="24"/>
              </w:rPr>
            </w:pPr>
            <w:r w:rsidRPr="005A0F18">
              <w:rPr>
                <w:w w:val="46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5A0F18" w:rsidRPr="005A0F18" w:rsidRDefault="005A0F18" w:rsidP="009F0177">
            <w:pPr>
              <w:pStyle w:val="TableParagraph"/>
              <w:spacing w:before="13" w:line="298" w:lineRule="exact"/>
              <w:ind w:left="6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Cabos / Proteção / Monitoramento / Aterramento</w:t>
            </w:r>
          </w:p>
        </w:tc>
        <w:tc>
          <w:tcPr>
            <w:tcW w:w="850" w:type="dxa"/>
          </w:tcPr>
          <w:p w:rsidR="005A0F18" w:rsidRPr="005A0F18" w:rsidRDefault="005A0F18" w:rsidP="009F0177">
            <w:pPr>
              <w:pStyle w:val="TableParagraph"/>
              <w:spacing w:before="63"/>
              <w:ind w:left="214" w:right="214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852" w:type="dxa"/>
          </w:tcPr>
          <w:p w:rsidR="005A0F18" w:rsidRPr="005A0F18" w:rsidRDefault="005A0F18" w:rsidP="009F0177">
            <w:pPr>
              <w:pStyle w:val="TableParagraph"/>
              <w:spacing w:before="63"/>
              <w:ind w:left="289" w:right="295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784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A0F18" w:rsidRPr="005A0F18" w:rsidRDefault="005A0F18" w:rsidP="009F0177">
            <w:pPr>
              <w:pStyle w:val="TableParagraph"/>
              <w:spacing w:line="299" w:lineRule="exact"/>
              <w:ind w:right="7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  <w:tc>
          <w:tcPr>
            <w:tcW w:w="926" w:type="dxa"/>
          </w:tcPr>
          <w:p w:rsidR="005A0F18" w:rsidRPr="005A0F18" w:rsidRDefault="005A0F18" w:rsidP="009F0177">
            <w:pPr>
              <w:pStyle w:val="TableParagraph"/>
              <w:spacing w:line="299" w:lineRule="exact"/>
              <w:ind w:left="240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R$ 0,00</w:t>
            </w:r>
          </w:p>
        </w:tc>
        <w:tc>
          <w:tcPr>
            <w:tcW w:w="701" w:type="dxa"/>
          </w:tcPr>
          <w:p w:rsidR="005A0F18" w:rsidRPr="005A0F18" w:rsidRDefault="005A0F18" w:rsidP="009F0177">
            <w:pPr>
              <w:pStyle w:val="TableParagraph"/>
              <w:spacing w:line="299" w:lineRule="exact"/>
              <w:ind w:right="9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</w:tr>
      <w:tr w:rsidR="005A0F18" w:rsidRPr="005A0F18" w:rsidTr="005A0F18">
        <w:trPr>
          <w:trHeight w:val="351"/>
        </w:trPr>
        <w:tc>
          <w:tcPr>
            <w:tcW w:w="709" w:type="dxa"/>
          </w:tcPr>
          <w:p w:rsidR="005A0F18" w:rsidRPr="005A0F18" w:rsidRDefault="005A0F18" w:rsidP="009F0177">
            <w:pPr>
              <w:pStyle w:val="TableParagraph"/>
              <w:spacing w:before="67"/>
              <w:jc w:val="center"/>
              <w:rPr>
                <w:sz w:val="24"/>
                <w:szCs w:val="24"/>
              </w:rPr>
            </w:pPr>
            <w:r w:rsidRPr="005A0F18">
              <w:rPr>
                <w:w w:val="46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5A0F18" w:rsidRPr="005A0F18" w:rsidRDefault="005A0F18" w:rsidP="009F0177">
            <w:pPr>
              <w:pStyle w:val="TableParagraph"/>
              <w:spacing w:before="17"/>
              <w:ind w:left="6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Serviços de Instalação e Start Up</w:t>
            </w:r>
          </w:p>
        </w:tc>
        <w:tc>
          <w:tcPr>
            <w:tcW w:w="850" w:type="dxa"/>
          </w:tcPr>
          <w:p w:rsidR="005A0F18" w:rsidRPr="005A0F18" w:rsidRDefault="005A0F18" w:rsidP="009F0177">
            <w:pPr>
              <w:pStyle w:val="TableParagraph"/>
              <w:spacing w:before="67"/>
              <w:ind w:left="214" w:right="214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852" w:type="dxa"/>
          </w:tcPr>
          <w:p w:rsidR="005A0F18" w:rsidRPr="005A0F18" w:rsidRDefault="005A0F18" w:rsidP="009F0177">
            <w:pPr>
              <w:pStyle w:val="TableParagraph"/>
              <w:spacing w:before="67"/>
              <w:ind w:left="289" w:right="295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784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A0F18" w:rsidRPr="005A0F18" w:rsidRDefault="005A0F18" w:rsidP="009F0177">
            <w:pPr>
              <w:pStyle w:val="TableParagraph"/>
              <w:spacing w:line="305" w:lineRule="exact"/>
              <w:ind w:right="7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  <w:tc>
          <w:tcPr>
            <w:tcW w:w="926" w:type="dxa"/>
          </w:tcPr>
          <w:p w:rsidR="005A0F18" w:rsidRPr="005A0F18" w:rsidRDefault="005A0F18" w:rsidP="009F0177">
            <w:pPr>
              <w:pStyle w:val="TableParagraph"/>
              <w:spacing w:line="305" w:lineRule="exact"/>
              <w:ind w:left="240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R$ 0,00</w:t>
            </w:r>
          </w:p>
        </w:tc>
        <w:tc>
          <w:tcPr>
            <w:tcW w:w="701" w:type="dxa"/>
          </w:tcPr>
          <w:p w:rsidR="005A0F18" w:rsidRPr="005A0F18" w:rsidRDefault="005A0F18" w:rsidP="009F0177">
            <w:pPr>
              <w:pStyle w:val="TableParagraph"/>
              <w:spacing w:line="305" w:lineRule="exact"/>
              <w:ind w:right="9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</w:tr>
      <w:tr w:rsidR="005A0F18" w:rsidRPr="005A0F18" w:rsidTr="005A0F18">
        <w:trPr>
          <w:trHeight w:val="330"/>
        </w:trPr>
        <w:tc>
          <w:tcPr>
            <w:tcW w:w="709" w:type="dxa"/>
          </w:tcPr>
          <w:p w:rsidR="005A0F18" w:rsidRPr="005A0F18" w:rsidRDefault="005A0F18" w:rsidP="009F0177">
            <w:pPr>
              <w:pStyle w:val="TableParagraph"/>
              <w:spacing w:before="53"/>
              <w:jc w:val="center"/>
              <w:rPr>
                <w:sz w:val="24"/>
                <w:szCs w:val="24"/>
              </w:rPr>
            </w:pPr>
            <w:r w:rsidRPr="005A0F18">
              <w:rPr>
                <w:w w:val="46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5A0F18" w:rsidRPr="005A0F18" w:rsidRDefault="005A0F18" w:rsidP="009F0177">
            <w:pPr>
              <w:pStyle w:val="TableParagraph"/>
              <w:spacing w:before="3"/>
              <w:ind w:left="6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Estrutura adicional no telhado para suportação do sistema</w:t>
            </w:r>
          </w:p>
        </w:tc>
        <w:tc>
          <w:tcPr>
            <w:tcW w:w="850" w:type="dxa"/>
          </w:tcPr>
          <w:p w:rsidR="005A0F18" w:rsidRPr="005A0F18" w:rsidRDefault="005A0F18" w:rsidP="009F0177">
            <w:pPr>
              <w:pStyle w:val="TableParagraph"/>
              <w:spacing w:before="53"/>
              <w:ind w:left="214" w:right="214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852" w:type="dxa"/>
          </w:tcPr>
          <w:p w:rsidR="005A0F18" w:rsidRPr="005A0F18" w:rsidRDefault="005A0F18" w:rsidP="009F0177">
            <w:pPr>
              <w:pStyle w:val="TableParagraph"/>
              <w:spacing w:before="53"/>
              <w:ind w:left="289" w:right="295"/>
              <w:jc w:val="center"/>
              <w:rPr>
                <w:sz w:val="24"/>
                <w:szCs w:val="24"/>
              </w:rPr>
            </w:pPr>
            <w:r w:rsidRPr="005A0F18">
              <w:rPr>
                <w:w w:val="50"/>
                <w:sz w:val="24"/>
                <w:szCs w:val="24"/>
              </w:rPr>
              <w:t>N/A</w:t>
            </w:r>
          </w:p>
        </w:tc>
        <w:tc>
          <w:tcPr>
            <w:tcW w:w="784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right="7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  <w:tc>
          <w:tcPr>
            <w:tcW w:w="926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left="240"/>
              <w:rPr>
                <w:sz w:val="24"/>
                <w:szCs w:val="24"/>
              </w:rPr>
            </w:pPr>
            <w:r w:rsidRPr="005A0F18">
              <w:rPr>
                <w:w w:val="55"/>
                <w:sz w:val="24"/>
                <w:szCs w:val="24"/>
              </w:rPr>
              <w:t>R$ 0,00</w:t>
            </w:r>
          </w:p>
        </w:tc>
        <w:tc>
          <w:tcPr>
            <w:tcW w:w="701" w:type="dxa"/>
          </w:tcPr>
          <w:p w:rsidR="005A0F18" w:rsidRPr="005A0F18" w:rsidRDefault="005A0F18" w:rsidP="009F0177">
            <w:pPr>
              <w:pStyle w:val="TableParagraph"/>
              <w:spacing w:line="291" w:lineRule="exact"/>
              <w:ind w:right="9"/>
              <w:jc w:val="right"/>
              <w:rPr>
                <w:sz w:val="24"/>
                <w:szCs w:val="24"/>
              </w:rPr>
            </w:pPr>
            <w:r w:rsidRPr="005A0F18">
              <w:rPr>
                <w:w w:val="45"/>
                <w:sz w:val="24"/>
                <w:szCs w:val="24"/>
              </w:rPr>
              <w:t>R$ 0,00</w:t>
            </w:r>
          </w:p>
        </w:tc>
      </w:tr>
      <w:tr w:rsidR="005A0F18" w:rsidRPr="005A0F18" w:rsidTr="005A0F18">
        <w:trPr>
          <w:trHeight w:val="369"/>
        </w:trPr>
        <w:tc>
          <w:tcPr>
            <w:tcW w:w="7741" w:type="dxa"/>
            <w:gridSpan w:val="6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before="8" w:line="340" w:lineRule="exact"/>
              <w:ind w:right="2"/>
              <w:jc w:val="right"/>
              <w:rPr>
                <w:b/>
                <w:sz w:val="24"/>
                <w:szCs w:val="24"/>
              </w:rPr>
            </w:pPr>
            <w:r w:rsidRPr="005A0F18">
              <w:rPr>
                <w:b/>
                <w:w w:val="40"/>
                <w:sz w:val="24"/>
                <w:szCs w:val="24"/>
              </w:rPr>
              <w:t>Valor Parcial</w:t>
            </w:r>
          </w:p>
        </w:tc>
        <w:tc>
          <w:tcPr>
            <w:tcW w:w="838" w:type="dxa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line="341" w:lineRule="exact"/>
              <w:ind w:right="12"/>
              <w:jc w:val="right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>R$ 0,00</w:t>
            </w:r>
          </w:p>
        </w:tc>
        <w:tc>
          <w:tcPr>
            <w:tcW w:w="1627" w:type="dxa"/>
            <w:gridSpan w:val="2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before="8" w:line="340" w:lineRule="exact"/>
              <w:ind w:left="6"/>
              <w:rPr>
                <w:b/>
                <w:sz w:val="24"/>
                <w:szCs w:val="24"/>
              </w:rPr>
            </w:pPr>
            <w:r w:rsidRPr="005A0F18">
              <w:rPr>
                <w:b/>
                <w:w w:val="40"/>
                <w:sz w:val="24"/>
                <w:szCs w:val="24"/>
              </w:rPr>
              <w:t>--------------------------------------</w:t>
            </w:r>
          </w:p>
        </w:tc>
      </w:tr>
      <w:tr w:rsidR="005A0F18" w:rsidRPr="005A0F18" w:rsidTr="005A0F18">
        <w:trPr>
          <w:trHeight w:val="350"/>
        </w:trPr>
        <w:tc>
          <w:tcPr>
            <w:tcW w:w="8579" w:type="dxa"/>
            <w:gridSpan w:val="7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line="331" w:lineRule="exact"/>
              <w:ind w:right="6"/>
              <w:jc w:val="right"/>
              <w:rPr>
                <w:b/>
                <w:sz w:val="24"/>
                <w:szCs w:val="24"/>
              </w:rPr>
            </w:pPr>
            <w:r w:rsidRPr="005A0F18">
              <w:rPr>
                <w:b/>
                <w:w w:val="35"/>
                <w:sz w:val="24"/>
                <w:szCs w:val="24"/>
              </w:rPr>
              <w:t>BDI</w:t>
            </w:r>
          </w:p>
        </w:tc>
        <w:tc>
          <w:tcPr>
            <w:tcW w:w="926" w:type="dxa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line="317" w:lineRule="exact"/>
              <w:ind w:left="410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>R$ 0,00</w:t>
            </w:r>
          </w:p>
        </w:tc>
        <w:tc>
          <w:tcPr>
            <w:tcW w:w="701" w:type="dxa"/>
            <w:shd w:val="clear" w:color="auto" w:fill="99FF99"/>
          </w:tcPr>
          <w:p w:rsidR="005A0F18" w:rsidRPr="005A0F18" w:rsidRDefault="005A0F18" w:rsidP="009F0177">
            <w:pPr>
              <w:pStyle w:val="TableParagraph"/>
              <w:spacing w:line="317" w:lineRule="exact"/>
              <w:ind w:left="166"/>
              <w:rPr>
                <w:b/>
                <w:sz w:val="24"/>
                <w:szCs w:val="24"/>
              </w:rPr>
            </w:pPr>
            <w:r w:rsidRPr="005A0F18">
              <w:rPr>
                <w:b/>
                <w:w w:val="50"/>
                <w:sz w:val="24"/>
                <w:szCs w:val="24"/>
              </w:rPr>
              <w:t>--------------</w:t>
            </w:r>
          </w:p>
        </w:tc>
      </w:tr>
      <w:tr w:rsidR="005A0F18" w:rsidRPr="005A0F18" w:rsidTr="005A0F18">
        <w:trPr>
          <w:trHeight w:val="368"/>
        </w:trPr>
        <w:tc>
          <w:tcPr>
            <w:tcW w:w="9505" w:type="dxa"/>
            <w:gridSpan w:val="8"/>
            <w:shd w:val="clear" w:color="auto" w:fill="66CCFF"/>
          </w:tcPr>
          <w:p w:rsidR="005A0F18" w:rsidRPr="005A0F18" w:rsidRDefault="005A0F18" w:rsidP="009F0177">
            <w:pPr>
              <w:pStyle w:val="TableParagraph"/>
              <w:ind w:right="1"/>
              <w:jc w:val="right"/>
              <w:rPr>
                <w:b/>
                <w:sz w:val="24"/>
                <w:szCs w:val="24"/>
              </w:rPr>
            </w:pPr>
            <w:r w:rsidRPr="005A0F18">
              <w:rPr>
                <w:b/>
                <w:w w:val="40"/>
                <w:sz w:val="24"/>
                <w:szCs w:val="24"/>
              </w:rPr>
              <w:t>Valor Total (lance)</w:t>
            </w:r>
          </w:p>
        </w:tc>
        <w:tc>
          <w:tcPr>
            <w:tcW w:w="701" w:type="dxa"/>
            <w:shd w:val="clear" w:color="auto" w:fill="66CCFF"/>
          </w:tcPr>
          <w:p w:rsidR="005A0F18" w:rsidRPr="005A0F18" w:rsidRDefault="005A0F18" w:rsidP="009F0177">
            <w:pPr>
              <w:pStyle w:val="TableParagraph"/>
              <w:spacing w:line="333" w:lineRule="exact"/>
              <w:ind w:right="9"/>
              <w:jc w:val="right"/>
              <w:rPr>
                <w:b/>
                <w:sz w:val="24"/>
                <w:szCs w:val="24"/>
              </w:rPr>
            </w:pPr>
            <w:r w:rsidRPr="005A0F18">
              <w:rPr>
                <w:b/>
                <w:w w:val="45"/>
                <w:sz w:val="24"/>
                <w:szCs w:val="24"/>
              </w:rPr>
              <w:t>R$ 0,00</w:t>
            </w:r>
          </w:p>
        </w:tc>
      </w:tr>
    </w:tbl>
    <w:p w:rsidR="005A0F18" w:rsidRPr="005A0F18" w:rsidRDefault="005A0F18" w:rsidP="005A0F18">
      <w:pPr>
        <w:pStyle w:val="Corpodetexto"/>
        <w:rPr>
          <w:rFonts w:ascii="Arial" w:hAnsi="Arial" w:cs="Arial"/>
          <w:szCs w:val="24"/>
        </w:rPr>
      </w:pPr>
    </w:p>
    <w:tbl>
      <w:tblPr>
        <w:tblStyle w:val="TableNormal"/>
        <w:tblW w:w="10206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1632"/>
        <w:gridCol w:w="7184"/>
        <w:gridCol w:w="1390"/>
      </w:tblGrid>
      <w:tr w:rsidR="005A0F18" w:rsidRPr="005A0F18" w:rsidTr="005A0F18">
        <w:trPr>
          <w:trHeight w:val="275"/>
        </w:trPr>
        <w:tc>
          <w:tcPr>
            <w:tcW w:w="1020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999999"/>
          </w:tcPr>
          <w:p w:rsidR="005A0F18" w:rsidRPr="005A0F18" w:rsidRDefault="005A0F18" w:rsidP="009F0177">
            <w:pPr>
              <w:pStyle w:val="TableParagraph"/>
              <w:spacing w:before="24"/>
              <w:ind w:left="3760" w:right="3760"/>
              <w:jc w:val="center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COMPOSIÇÃO DE BDI</w:t>
            </w:r>
          </w:p>
        </w:tc>
      </w:tr>
      <w:tr w:rsidR="005A0F18" w:rsidRPr="005A0F18" w:rsidTr="005A0F18">
        <w:trPr>
          <w:trHeight w:val="303"/>
        </w:trPr>
        <w:tc>
          <w:tcPr>
            <w:tcW w:w="1632" w:type="dxa"/>
            <w:tcBorders>
              <w:bottom w:val="single" w:sz="2" w:space="0" w:color="000000"/>
            </w:tcBorders>
            <w:shd w:val="clear" w:color="auto" w:fill="009999"/>
          </w:tcPr>
          <w:p w:rsidR="005A0F18" w:rsidRPr="005A0F18" w:rsidRDefault="005A0F18" w:rsidP="009F0177">
            <w:pPr>
              <w:pStyle w:val="TableParagraph"/>
              <w:spacing w:before="40"/>
              <w:ind w:left="189" w:right="103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7184" w:type="dxa"/>
            <w:tcBorders>
              <w:bottom w:val="single" w:sz="2" w:space="0" w:color="000000"/>
            </w:tcBorders>
            <w:shd w:val="clear" w:color="auto" w:fill="009999"/>
          </w:tcPr>
          <w:p w:rsidR="005A0F18" w:rsidRPr="005A0F18" w:rsidRDefault="005A0F18" w:rsidP="005A0F18">
            <w:pPr>
              <w:pStyle w:val="TableParagraph"/>
              <w:spacing w:before="40"/>
              <w:ind w:left="3145" w:right="2365"/>
              <w:jc w:val="center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DISCRIMINAÇ</w:t>
            </w:r>
            <w:r w:rsidRPr="005A0F18">
              <w:rPr>
                <w:b/>
                <w:sz w:val="20"/>
                <w:szCs w:val="20"/>
              </w:rPr>
              <w:t>Ã</w:t>
            </w:r>
            <w:r w:rsidRPr="005A0F18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1390" w:type="dxa"/>
            <w:tcBorders>
              <w:bottom w:val="single" w:sz="2" w:space="0" w:color="000000"/>
            </w:tcBorders>
            <w:shd w:val="clear" w:color="auto" w:fill="009999"/>
          </w:tcPr>
          <w:p w:rsidR="005A0F18" w:rsidRPr="005A0F18" w:rsidRDefault="005A0F18" w:rsidP="005A0F18">
            <w:pPr>
              <w:pStyle w:val="TableParagraph"/>
              <w:spacing w:before="40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VALOR</w:t>
            </w:r>
          </w:p>
        </w:tc>
      </w:tr>
      <w:tr w:rsidR="005A0F18" w:rsidRPr="005A0F18" w:rsidTr="005A0F18">
        <w:trPr>
          <w:trHeight w:val="431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4"/>
              <w:ind w:left="1748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DESPESAS (INCIDEM SOBRE O CUSTO DIRETO)</w:t>
            </w:r>
          </w:p>
        </w:tc>
        <w:tc>
          <w:tcPr>
            <w:tcW w:w="1390" w:type="dxa"/>
            <w:tcBorders>
              <w:top w:val="single" w:sz="2" w:space="0" w:color="000000"/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A0F18" w:rsidRPr="005A0F18" w:rsidTr="005A0F18">
        <w:trPr>
          <w:trHeight w:val="435"/>
        </w:trPr>
        <w:tc>
          <w:tcPr>
            <w:tcW w:w="1632" w:type="dxa"/>
            <w:tcBorders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170"/>
              <w:ind w:left="285" w:right="192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AC</w:t>
            </w:r>
          </w:p>
        </w:tc>
        <w:tc>
          <w:tcPr>
            <w:tcW w:w="7184" w:type="dxa"/>
          </w:tcPr>
          <w:p w:rsidR="005A0F18" w:rsidRPr="005A0F18" w:rsidRDefault="005A0F18" w:rsidP="009F0177">
            <w:pPr>
              <w:pStyle w:val="TableParagraph"/>
              <w:spacing w:before="170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TAXA DE RATEIO DA ADMINISTRAÇÃO CENTRAL (%)</w:t>
            </w:r>
          </w:p>
        </w:tc>
        <w:tc>
          <w:tcPr>
            <w:tcW w:w="1390" w:type="dxa"/>
            <w:tcBorders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170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91"/>
        </w:trPr>
        <w:tc>
          <w:tcPr>
            <w:tcW w:w="1632" w:type="dxa"/>
            <w:tcBorders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left="78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7184" w:type="dxa"/>
          </w:tcPr>
          <w:p w:rsidR="005A0F18" w:rsidRPr="005A0F18" w:rsidRDefault="005A0F18" w:rsidP="009F0177">
            <w:pPr>
              <w:pStyle w:val="TableParagraph"/>
              <w:spacing w:before="27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SEGURO (%)</w:t>
            </w:r>
          </w:p>
        </w:tc>
        <w:tc>
          <w:tcPr>
            <w:tcW w:w="1390" w:type="dxa"/>
            <w:tcBorders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95"/>
        </w:trPr>
        <w:tc>
          <w:tcPr>
            <w:tcW w:w="1632" w:type="dxa"/>
            <w:tcBorders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left="85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7184" w:type="dxa"/>
          </w:tcPr>
          <w:p w:rsidR="005A0F18" w:rsidRPr="005A0F18" w:rsidRDefault="005A0F18" w:rsidP="009F0177">
            <w:pPr>
              <w:pStyle w:val="TableParagraph"/>
              <w:spacing w:before="27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GARANTIA (%)</w:t>
            </w:r>
          </w:p>
        </w:tc>
        <w:tc>
          <w:tcPr>
            <w:tcW w:w="1390" w:type="dxa"/>
            <w:tcBorders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98"/>
        </w:trPr>
        <w:tc>
          <w:tcPr>
            <w:tcW w:w="1632" w:type="dxa"/>
            <w:tcBorders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30"/>
              <w:ind w:left="89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7184" w:type="dxa"/>
          </w:tcPr>
          <w:p w:rsidR="005A0F18" w:rsidRPr="005A0F18" w:rsidRDefault="005A0F18" w:rsidP="009F0177">
            <w:pPr>
              <w:pStyle w:val="TableParagraph"/>
              <w:spacing w:before="30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RISCO (%)</w:t>
            </w:r>
          </w:p>
        </w:tc>
        <w:tc>
          <w:tcPr>
            <w:tcW w:w="1390" w:type="dxa"/>
            <w:tcBorders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30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95"/>
        </w:trPr>
        <w:tc>
          <w:tcPr>
            <w:tcW w:w="1632" w:type="dxa"/>
            <w:tcBorders>
              <w:lef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30"/>
              <w:ind w:left="273" w:right="192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DF</w:t>
            </w:r>
          </w:p>
        </w:tc>
        <w:tc>
          <w:tcPr>
            <w:tcW w:w="7184" w:type="dxa"/>
          </w:tcPr>
          <w:p w:rsidR="005A0F18" w:rsidRPr="005A0F18" w:rsidRDefault="005A0F18" w:rsidP="009F0177">
            <w:pPr>
              <w:pStyle w:val="TableParagraph"/>
              <w:spacing w:before="30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DESPESAS FINANCEIRAS (%)</w:t>
            </w:r>
          </w:p>
        </w:tc>
        <w:tc>
          <w:tcPr>
            <w:tcW w:w="1390" w:type="dxa"/>
            <w:tcBorders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30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88"/>
        </w:trPr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left="83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7184" w:type="dxa"/>
            <w:tcBorders>
              <w:bottom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left="12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LUCRO BRUTO (%)</w:t>
            </w:r>
          </w:p>
        </w:tc>
        <w:tc>
          <w:tcPr>
            <w:tcW w:w="1390" w:type="dxa"/>
            <w:tcBorders>
              <w:bottom w:val="single" w:sz="2" w:space="0" w:color="000000"/>
              <w:right w:val="single" w:sz="2" w:space="0" w:color="000000"/>
            </w:tcBorders>
          </w:tcPr>
          <w:p w:rsidR="005A0F18" w:rsidRPr="005A0F18" w:rsidRDefault="005A0F18" w:rsidP="009F0177">
            <w:pPr>
              <w:pStyle w:val="TableParagraph"/>
              <w:spacing w:before="27"/>
              <w:ind w:right="37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</w:tbl>
    <w:p w:rsidR="005A0F18" w:rsidRPr="005A0F18" w:rsidRDefault="005A0F18" w:rsidP="005A0F18">
      <w:pPr>
        <w:pStyle w:val="Corpodetexto"/>
        <w:rPr>
          <w:rFonts w:ascii="Arial" w:hAnsi="Arial" w:cs="Arial"/>
          <w:szCs w:val="24"/>
        </w:rPr>
      </w:pPr>
    </w:p>
    <w:tbl>
      <w:tblPr>
        <w:tblStyle w:val="TableNormal"/>
        <w:tblW w:w="10206" w:type="dxa"/>
        <w:tblInd w:w="3" w:type="dxa"/>
        <w:tblLayout w:type="fixed"/>
        <w:tblLook w:val="01E0" w:firstRow="1" w:lastRow="1" w:firstColumn="1" w:lastColumn="1" w:noHBand="0" w:noVBand="0"/>
      </w:tblPr>
      <w:tblGrid>
        <w:gridCol w:w="1592"/>
        <w:gridCol w:w="7904"/>
        <w:gridCol w:w="710"/>
      </w:tblGrid>
      <w:tr w:rsidR="005A0F18" w:rsidRPr="005A0F18" w:rsidTr="005A0F18">
        <w:trPr>
          <w:trHeight w:val="565"/>
        </w:trPr>
        <w:tc>
          <w:tcPr>
            <w:tcW w:w="1020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spacing w:before="24"/>
              <w:ind w:left="2507" w:right="2501"/>
              <w:jc w:val="center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TRIBUTOS (INCIDEM SOBRE O FATURAMENTO)</w:t>
            </w:r>
            <w:bookmarkStart w:id="2" w:name="_GoBack"/>
            <w:bookmarkEnd w:id="2"/>
          </w:p>
        </w:tc>
      </w:tr>
      <w:tr w:rsidR="005A0F18" w:rsidRPr="005A0F18" w:rsidTr="005A0F18">
        <w:trPr>
          <w:trHeight w:val="298"/>
        </w:trPr>
        <w:tc>
          <w:tcPr>
            <w:tcW w:w="1592" w:type="dxa"/>
            <w:tcBorders>
              <w:lef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04" w:type="dxa"/>
          </w:tcPr>
          <w:p w:rsidR="005A0F18" w:rsidRPr="005A0F18" w:rsidRDefault="005A0F18" w:rsidP="005A0F18">
            <w:pPr>
              <w:pStyle w:val="TableParagraph"/>
              <w:spacing w:before="34"/>
              <w:ind w:left="16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PIS (%)</w:t>
            </w:r>
          </w:p>
        </w:tc>
        <w:tc>
          <w:tcPr>
            <w:tcW w:w="710" w:type="dxa"/>
            <w:tcBorders>
              <w:right w:val="single" w:sz="2" w:space="0" w:color="000000"/>
            </w:tcBorders>
            <w:shd w:val="clear" w:color="auto" w:fill="CEE6F4"/>
          </w:tcPr>
          <w:p w:rsidR="005A0F18" w:rsidRPr="005A0F18" w:rsidRDefault="005A0F18" w:rsidP="005A0F18">
            <w:pPr>
              <w:pStyle w:val="TableParagraph"/>
              <w:spacing w:before="34"/>
              <w:ind w:right="36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92"/>
        </w:trPr>
        <w:tc>
          <w:tcPr>
            <w:tcW w:w="1592" w:type="dxa"/>
            <w:tcBorders>
              <w:lef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04" w:type="dxa"/>
          </w:tcPr>
          <w:p w:rsidR="005A0F18" w:rsidRPr="005A0F18" w:rsidRDefault="005A0F18" w:rsidP="005A0F18">
            <w:pPr>
              <w:pStyle w:val="TableParagraph"/>
              <w:spacing w:before="27"/>
              <w:ind w:left="16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ISS %)</w:t>
            </w:r>
          </w:p>
        </w:tc>
        <w:tc>
          <w:tcPr>
            <w:tcW w:w="710" w:type="dxa"/>
            <w:tcBorders>
              <w:right w:val="single" w:sz="2" w:space="0" w:color="000000"/>
            </w:tcBorders>
            <w:shd w:val="clear" w:color="auto" w:fill="CEE6F4"/>
          </w:tcPr>
          <w:p w:rsidR="005A0F18" w:rsidRPr="005A0F18" w:rsidRDefault="005A0F18" w:rsidP="005A0F18">
            <w:pPr>
              <w:pStyle w:val="TableParagraph"/>
              <w:spacing w:before="27"/>
              <w:ind w:right="36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72"/>
        </w:trPr>
        <w:tc>
          <w:tcPr>
            <w:tcW w:w="1592" w:type="dxa"/>
            <w:tcBorders>
              <w:lef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04" w:type="dxa"/>
          </w:tcPr>
          <w:p w:rsidR="005A0F18" w:rsidRPr="005A0F18" w:rsidRDefault="005A0F18" w:rsidP="005A0F18">
            <w:pPr>
              <w:pStyle w:val="TableParagraph"/>
              <w:spacing w:before="27" w:line="225" w:lineRule="exact"/>
              <w:ind w:left="16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COFINS (%)</w:t>
            </w:r>
          </w:p>
        </w:tc>
        <w:tc>
          <w:tcPr>
            <w:tcW w:w="710" w:type="dxa"/>
            <w:tcBorders>
              <w:right w:val="single" w:sz="2" w:space="0" w:color="000000"/>
            </w:tcBorders>
            <w:shd w:val="clear" w:color="auto" w:fill="CEE6F4"/>
          </w:tcPr>
          <w:p w:rsidR="005A0F18" w:rsidRPr="005A0F18" w:rsidRDefault="005A0F18" w:rsidP="005A0F18">
            <w:pPr>
              <w:pStyle w:val="TableParagraph"/>
              <w:spacing w:before="27" w:line="225" w:lineRule="exact"/>
              <w:ind w:right="36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266"/>
        </w:trPr>
        <w:tc>
          <w:tcPr>
            <w:tcW w:w="1592" w:type="dxa"/>
            <w:tcBorders>
              <w:lef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04" w:type="dxa"/>
          </w:tcPr>
          <w:p w:rsidR="005A0F18" w:rsidRPr="005A0F18" w:rsidRDefault="005A0F18" w:rsidP="005A0F18">
            <w:pPr>
              <w:pStyle w:val="TableParagraph"/>
              <w:spacing w:before="8"/>
              <w:ind w:left="163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Contribuição Previdenciária sobre Receita Bruta (CPRB) (%)</w:t>
            </w:r>
          </w:p>
        </w:tc>
        <w:tc>
          <w:tcPr>
            <w:tcW w:w="710" w:type="dxa"/>
            <w:tcBorders>
              <w:right w:val="single" w:sz="2" w:space="0" w:color="000000"/>
            </w:tcBorders>
            <w:shd w:val="clear" w:color="auto" w:fill="CEE6F4"/>
          </w:tcPr>
          <w:p w:rsidR="005A0F18" w:rsidRPr="005A0F18" w:rsidRDefault="005A0F18" w:rsidP="005A0F18">
            <w:pPr>
              <w:pStyle w:val="TableParagraph"/>
              <w:spacing w:before="8"/>
              <w:ind w:right="36"/>
              <w:jc w:val="right"/>
              <w:rPr>
                <w:sz w:val="20"/>
                <w:szCs w:val="20"/>
              </w:rPr>
            </w:pPr>
            <w:r w:rsidRPr="005A0F18">
              <w:rPr>
                <w:sz w:val="20"/>
                <w:szCs w:val="20"/>
              </w:rPr>
              <w:t>0,000%</w:t>
            </w:r>
          </w:p>
        </w:tc>
      </w:tr>
      <w:tr w:rsidR="005A0F18" w:rsidRPr="005A0F18" w:rsidTr="005A0F18">
        <w:trPr>
          <w:trHeight w:val="593"/>
        </w:trPr>
        <w:tc>
          <w:tcPr>
            <w:tcW w:w="1592" w:type="dxa"/>
            <w:tcBorders>
              <w:left w:val="single" w:sz="2" w:space="0" w:color="000000"/>
              <w:bottom w:val="single" w:sz="4" w:space="0" w:color="auto"/>
            </w:tcBorders>
          </w:tcPr>
          <w:p w:rsidR="005A0F18" w:rsidRPr="005A0F18" w:rsidRDefault="005A0F18" w:rsidP="005A0F18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5A0F18" w:rsidRPr="005A0F18" w:rsidRDefault="005A0F18" w:rsidP="005A0F18">
            <w:pPr>
              <w:pStyle w:val="TableParagraph"/>
              <w:ind w:left="123"/>
              <w:jc w:val="center"/>
              <w:rPr>
                <w:b/>
                <w:sz w:val="24"/>
                <w:szCs w:val="24"/>
              </w:rPr>
            </w:pPr>
            <w:r w:rsidRPr="005A0F18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7904" w:type="dxa"/>
            <w:tcBorders>
              <w:bottom w:val="single" w:sz="4" w:space="0" w:color="auto"/>
            </w:tcBorders>
          </w:tcPr>
          <w:p w:rsidR="005A0F18" w:rsidRPr="005A0F18" w:rsidRDefault="005A0F18" w:rsidP="005A0F1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0F18" w:rsidRPr="005A0F18" w:rsidRDefault="005A0F18" w:rsidP="005A0F18">
            <w:pPr>
              <w:pStyle w:val="TableParagraph"/>
              <w:ind w:left="163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TOTAL DE TRIBUTOS</w:t>
            </w:r>
          </w:p>
        </w:tc>
        <w:tc>
          <w:tcPr>
            <w:tcW w:w="710" w:type="dxa"/>
            <w:tcBorders>
              <w:bottom w:val="single" w:sz="4" w:space="0" w:color="auto"/>
              <w:right w:val="single" w:sz="2" w:space="0" w:color="000000"/>
            </w:tcBorders>
          </w:tcPr>
          <w:p w:rsidR="005A0F18" w:rsidRPr="005A0F18" w:rsidRDefault="005A0F18" w:rsidP="005A0F18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5A0F18" w:rsidRPr="005A0F18" w:rsidRDefault="005A0F18" w:rsidP="005A0F18">
            <w:pPr>
              <w:pStyle w:val="TableParagraph"/>
              <w:ind w:right="36"/>
              <w:jc w:val="right"/>
              <w:rPr>
                <w:b/>
                <w:sz w:val="20"/>
                <w:szCs w:val="20"/>
              </w:rPr>
            </w:pPr>
            <w:r w:rsidRPr="005A0F18">
              <w:rPr>
                <w:b/>
                <w:sz w:val="20"/>
                <w:szCs w:val="20"/>
              </w:rPr>
              <w:t>0,000%</w:t>
            </w:r>
          </w:p>
        </w:tc>
      </w:tr>
      <w:tr w:rsidR="005A0F18" w:rsidTr="005A0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0206" w:type="dxa"/>
            <w:gridSpan w:val="3"/>
          </w:tcPr>
          <w:p w:rsidR="005A0F18" w:rsidRPr="005A0F18" w:rsidRDefault="005A0F18" w:rsidP="005A0F18">
            <w:pPr>
              <w:rPr>
                <w:rFonts w:ascii="Arial" w:hAnsi="Arial" w:cs="Arial"/>
                <w:b/>
              </w:rPr>
            </w:pPr>
            <w:r w:rsidRPr="005A0F18">
              <w:rPr>
                <w:rFonts w:ascii="Arial" w:hAnsi="Arial" w:cs="Arial"/>
                <w:b/>
              </w:rPr>
              <w:t xml:space="preserve">BDI                                                                              </w:t>
            </w:r>
          </w:p>
        </w:tc>
      </w:tr>
    </w:tbl>
    <w:p w:rsidR="00F77E58" w:rsidRPr="005A0F18" w:rsidRDefault="00F77E58" w:rsidP="005A0F18">
      <w:pPr>
        <w:rPr>
          <w:rFonts w:ascii="Arial" w:hAnsi="Arial" w:cs="Arial"/>
        </w:rPr>
      </w:pPr>
    </w:p>
    <w:sectPr w:rsidR="00F77E58" w:rsidRPr="005A0F18" w:rsidSect="00BD08E3">
      <w:headerReference w:type="default" r:id="rId9"/>
      <w:footerReference w:type="default" r:id="rId10"/>
      <w:pgSz w:w="11906" w:h="16838"/>
      <w:pgMar w:top="1695" w:right="1134" w:bottom="907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3E" w:rsidRDefault="00C0063E" w:rsidP="00372A5C">
      <w:pPr>
        <w:spacing w:after="0" w:line="240" w:lineRule="auto"/>
      </w:pPr>
      <w:r>
        <w:separator/>
      </w:r>
    </w:p>
  </w:endnote>
  <w:endnote w:type="continuationSeparator" w:id="0">
    <w:p w:rsidR="00C0063E" w:rsidRDefault="00C0063E" w:rsidP="0037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ill Sans MT">
    <w:altName w:val="Bahnschrift Light"/>
    <w:charset w:val="00"/>
    <w:family w:val="swiss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8E3" w:rsidRPr="00F72935" w:rsidRDefault="00BD08E3" w:rsidP="00BD08E3">
    <w:pPr>
      <w:pBdr>
        <w:bottom w:val="single" w:sz="12" w:space="1" w:color="auto"/>
      </w:pBd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6"/>
        <w:szCs w:val="16"/>
        <w:lang w:val="x-none" w:eastAsia="x-none"/>
      </w:rPr>
    </w:pPr>
  </w:p>
  <w:p w:rsidR="00BD08E3" w:rsidRPr="00F72935" w:rsidRDefault="00BD08E3" w:rsidP="00BD08E3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6"/>
        <w:szCs w:val="16"/>
        <w:lang w:eastAsia="x-none"/>
      </w:rPr>
    </w:pPr>
    <w:r w:rsidRPr="00F72935">
      <w:rPr>
        <w:rFonts w:ascii="Arial" w:hAnsi="Arial" w:cs="Arial"/>
        <w:b/>
        <w:bCs/>
        <w:sz w:val="16"/>
        <w:szCs w:val="16"/>
        <w:lang w:eastAsia="x-none"/>
      </w:rPr>
      <w:t>E-mail:</w:t>
    </w:r>
    <w:r w:rsidRPr="00F72935">
      <w:rPr>
        <w:rFonts w:ascii="Arial" w:hAnsi="Arial" w:cs="Arial"/>
        <w:sz w:val="16"/>
        <w:szCs w:val="16"/>
        <w:lang w:eastAsia="x-none"/>
      </w:rPr>
      <w:t xml:space="preserve"> viradourolicita2@gmail.com; compras.viradouro@gmail.com; almoxviradouro@gmail.com </w:t>
    </w:r>
  </w:p>
  <w:p w:rsidR="00BD08E3" w:rsidRDefault="00BD08E3" w:rsidP="00BD08E3">
    <w:pPr>
      <w:pStyle w:val="Rodap"/>
      <w:tabs>
        <w:tab w:val="clear" w:pos="8504"/>
        <w:tab w:val="right" w:pos="10206"/>
      </w:tabs>
      <w:ind w:left="-1701" w:right="-1701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566420</wp:posOffset>
              </wp:positionV>
              <wp:extent cx="5743575" cy="638175"/>
              <wp:effectExtent l="3810" t="4445" r="0" b="0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74357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08E3" w:rsidRPr="00310A61" w:rsidRDefault="00BD08E3" w:rsidP="00BD08E3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>Praça Major Manoel Joaquim, 34 – Centro – CEP: 14.740-000</w:t>
                          </w:r>
                        </w:p>
                        <w:p w:rsidR="00BD08E3" w:rsidRPr="00310A61" w:rsidRDefault="00BD08E3" w:rsidP="00BD08E3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 xml:space="preserve">Telefone: (17) 3392-8800 – www.viradouro.sp.gov.br – Viradouro – SP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-.45pt;margin-top:44.6pt;width:452.25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" filled="f" stroked="f">
              <v:path arrowok="t"/>
              <v:textbox>
                <w:txbxContent>
                  <w:p w:rsidR="00BD08E3" w:rsidRPr="00310A61" w:rsidRDefault="00BD08E3" w:rsidP="00BD08E3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>Praça Major Manoel Joaquim, 34 – Centro – CEP: 14.740-000</w:t>
                    </w:r>
                  </w:p>
                  <w:p w:rsidR="00BD08E3" w:rsidRPr="00310A61" w:rsidRDefault="00BD08E3" w:rsidP="00BD08E3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 xml:space="preserve">Telefone: (17) 3392-8800 – www.viradouro.sp.gov.br – Viradouro – SP </w:t>
                    </w:r>
                  </w:p>
                </w:txbxContent>
              </v:textbox>
            </v:shape>
          </w:pict>
        </mc:Fallback>
      </mc:AlternateContent>
    </w:r>
  </w:p>
  <w:p w:rsidR="00D36BEC" w:rsidRDefault="00D36BEC" w:rsidP="00C5173D">
    <w:pPr>
      <w:pStyle w:val="Rodap"/>
      <w:tabs>
        <w:tab w:val="clear" w:pos="8504"/>
        <w:tab w:val="right" w:pos="10206"/>
      </w:tabs>
      <w:ind w:left="-1701" w:right="-1701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D66045" wp14:editId="54383B3D">
              <wp:simplePos x="0" y="0"/>
              <wp:positionH relativeFrom="column">
                <wp:posOffset>-5716</wp:posOffset>
              </wp:positionH>
              <wp:positionV relativeFrom="paragraph">
                <wp:posOffset>566420</wp:posOffset>
              </wp:positionV>
              <wp:extent cx="5743575" cy="638175"/>
              <wp:effectExtent l="0" t="0" r="0" b="9525"/>
              <wp:wrapNone/>
              <wp:docPr id="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357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D36BEC" w:rsidRPr="007C26DD" w:rsidRDefault="00D36BEC" w:rsidP="00BB72C3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 w:rsidRPr="007C26DD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6"/>
                              <w:szCs w:val="26"/>
                            </w:rPr>
                            <w:t>Praça Major Manoel Joaquim, 349 – Centro – CEP: 14.740-000</w:t>
                          </w:r>
                        </w:p>
                        <w:p w:rsidR="00D36BEC" w:rsidRPr="007C26DD" w:rsidRDefault="00D36BEC" w:rsidP="00BB72C3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 w:rsidRPr="007C26DD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26"/>
                              <w:szCs w:val="26"/>
                            </w:rPr>
                            <w:t xml:space="preserve">Telefone: (17) 3392-8800 – www.viradouro.sp.gov.br – iradouro – SP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1" o:spid="_x0000_s1027" type="#_x0000_t202" style="position:absolute;left:0;text-align:left;margin-left:-.45pt;margin-top:44.6pt;width:452.25pt;height:5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" filled="f" stroked="f">
              <v:path arrowok="t"/>
              <v:textbox>
                <w:txbxContent>
                  <w:p w:rsidR="00D36BEC" w:rsidRPr="007C26DD" w:rsidRDefault="00D36BEC" w:rsidP="00BB72C3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noProof/>
                        <w:color w:val="FFFFFF" w:themeColor="background1"/>
                        <w:sz w:val="26"/>
                        <w:szCs w:val="26"/>
                      </w:rPr>
                    </w:pPr>
                    <w:r w:rsidRPr="007C26DD">
                      <w:rPr>
                        <w:rFonts w:ascii="Arial" w:hAnsi="Arial" w:cs="Arial"/>
                        <w:noProof/>
                        <w:color w:val="FFFFFF" w:themeColor="background1"/>
                        <w:sz w:val="26"/>
                        <w:szCs w:val="26"/>
                      </w:rPr>
                      <w:t>Praça Major Manoel Joaquim, 349 – Centro – CEP: 14.740-000</w:t>
                    </w:r>
                  </w:p>
                  <w:p w:rsidR="00D36BEC" w:rsidRPr="007C26DD" w:rsidRDefault="00D36BEC" w:rsidP="00BB72C3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color w:val="FFFFFF" w:themeColor="background1"/>
                        <w:sz w:val="26"/>
                        <w:szCs w:val="26"/>
                      </w:rPr>
                    </w:pPr>
                    <w:r w:rsidRPr="007C26DD">
                      <w:rPr>
                        <w:rFonts w:ascii="Arial" w:hAnsi="Arial" w:cs="Arial"/>
                        <w:noProof/>
                        <w:color w:val="FFFFFF" w:themeColor="background1"/>
                        <w:sz w:val="26"/>
                        <w:szCs w:val="26"/>
                      </w:rPr>
                      <w:t xml:space="preserve">Telefone: (17) 3392-8800 – www.viradouro.sp.gov.br – iradouro – SP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3E" w:rsidRDefault="00C0063E" w:rsidP="00372A5C">
      <w:pPr>
        <w:spacing w:after="0" w:line="240" w:lineRule="auto"/>
      </w:pPr>
      <w:r>
        <w:separator/>
      </w:r>
    </w:p>
  </w:footnote>
  <w:footnote w:type="continuationSeparator" w:id="0">
    <w:p w:rsidR="00C0063E" w:rsidRDefault="00C0063E" w:rsidP="00372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8E3" w:rsidRPr="00954778" w:rsidRDefault="00D36BEC" w:rsidP="00BD08E3">
    <w:pPr>
      <w:pStyle w:val="Cabealho"/>
      <w:jc w:val="center"/>
      <w:rPr>
        <w:rFonts w:ascii="Arial Black" w:hAnsi="Arial Black" w:cs="Arial Unicode MS"/>
        <w:b/>
        <w:sz w:val="28"/>
        <w:szCs w:val="28"/>
        <w:u w:val="single"/>
      </w:rPr>
    </w:pPr>
    <w:r>
      <w:t xml:space="preserve">                                                 </w:t>
    </w:r>
    <w:r w:rsidR="00BD08E3">
      <w:rPr>
        <w:noProof/>
        <w:sz w:val="24"/>
        <w:szCs w:val="24"/>
        <w:lang w:eastAsia="pt-BR"/>
      </w:rPr>
      <w:drawing>
        <wp:anchor distT="0" distB="0" distL="114300" distR="114300" simplePos="0" relativeHeight="251664384" behindDoc="0" locked="0" layoutInCell="1" allowOverlap="1" wp14:anchorId="1AFDE348" wp14:editId="1904F276">
          <wp:simplePos x="0" y="0"/>
          <wp:positionH relativeFrom="column">
            <wp:posOffset>-346075</wp:posOffset>
          </wp:positionH>
          <wp:positionV relativeFrom="paragraph">
            <wp:posOffset>-99060</wp:posOffset>
          </wp:positionV>
          <wp:extent cx="705485" cy="815340"/>
          <wp:effectExtent l="0" t="0" r="0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08E3" w:rsidRPr="00954778">
      <w:rPr>
        <w:rFonts w:ascii="Arial Black" w:hAnsi="Arial Black" w:cs="Arial Unicode MS"/>
        <w:b/>
        <w:sz w:val="28"/>
        <w:szCs w:val="28"/>
        <w:u w:val="single"/>
      </w:rPr>
      <w:t>MUNICÍPIO DE VIRADOURO/SP</w:t>
    </w:r>
  </w:p>
  <w:p w:rsidR="00BD08E3" w:rsidRDefault="00BD08E3" w:rsidP="00BD08E3">
    <w:pPr>
      <w:pStyle w:val="Cabealho"/>
      <w:pBdr>
        <w:bottom w:val="single" w:sz="12" w:space="1" w:color="auto"/>
      </w:pBdr>
      <w:jc w:val="center"/>
      <w:rPr>
        <w:rFonts w:ascii="Gill Sans MT" w:hAnsi="Gill Sans MT" w:cs="Arial Unicode MS"/>
        <w:b/>
      </w:rPr>
    </w:pPr>
    <w:r w:rsidRPr="00E97D96">
      <w:rPr>
        <w:rFonts w:ascii="Gill Sans MT" w:hAnsi="Gill Sans MT" w:cs="Arial Unicode MS"/>
        <w:b/>
      </w:rPr>
      <w:t>SECRETARIA MUNICIPAL DOS NEGÓCIOS JURÍDICOS</w:t>
    </w:r>
  </w:p>
  <w:p w:rsidR="00BD08E3" w:rsidRDefault="00BD08E3" w:rsidP="00BD08E3">
    <w:pPr>
      <w:pStyle w:val="Cabealho"/>
      <w:pBdr>
        <w:bottom w:val="single" w:sz="12" w:space="1" w:color="auto"/>
      </w:pBdr>
      <w:jc w:val="center"/>
      <w:rPr>
        <w:rFonts w:ascii="Gill Sans MT" w:hAnsi="Gill Sans MT" w:cs="Arial Unicode MS"/>
        <w:b/>
      </w:rPr>
    </w:pPr>
    <w:r>
      <w:rPr>
        <w:rFonts w:ascii="Gill Sans MT" w:hAnsi="Gill Sans MT" w:cs="Arial Unicode MS"/>
        <w:b/>
      </w:rPr>
      <w:t>Divisão Municipal de Licitações, Compras e Almoxarifado</w:t>
    </w:r>
  </w:p>
  <w:p w:rsidR="00BD08E3" w:rsidRPr="00926B16" w:rsidRDefault="00BD08E3" w:rsidP="00BD08E3">
    <w:pPr>
      <w:pStyle w:val="Cabealho"/>
      <w:pBdr>
        <w:bottom w:val="single" w:sz="12" w:space="1" w:color="auto"/>
      </w:pBdr>
      <w:jc w:val="center"/>
      <w:rPr>
        <w:rFonts w:ascii="Arial" w:hAnsi="Arial" w:cs="Arial"/>
        <w:bCs/>
        <w:sz w:val="17"/>
        <w:szCs w:val="17"/>
      </w:rPr>
    </w:pPr>
    <w:r w:rsidRPr="00926B16">
      <w:rPr>
        <w:rFonts w:ascii="Arial" w:hAnsi="Arial" w:cs="Arial"/>
        <w:bCs/>
        <w:sz w:val="17"/>
        <w:szCs w:val="17"/>
      </w:rPr>
      <w:t>Praça Major Manoel Joaquim nº 349 – Centro – Viradouro/SP – CEP 14740-000</w:t>
    </w:r>
  </w:p>
  <w:p w:rsidR="00BD08E3" w:rsidRPr="00926B16" w:rsidRDefault="00BD08E3" w:rsidP="00BD08E3">
    <w:pPr>
      <w:pStyle w:val="Cabealho"/>
      <w:pBdr>
        <w:bottom w:val="single" w:sz="12" w:space="1" w:color="auto"/>
      </w:pBdr>
      <w:jc w:val="center"/>
      <w:rPr>
        <w:rFonts w:ascii="Arial" w:hAnsi="Arial" w:cs="Arial"/>
        <w:bCs/>
        <w:sz w:val="17"/>
        <w:szCs w:val="17"/>
      </w:rPr>
    </w:pPr>
    <w:r w:rsidRPr="00926B16">
      <w:rPr>
        <w:rFonts w:ascii="Arial" w:hAnsi="Arial" w:cs="Arial"/>
        <w:bCs/>
        <w:sz w:val="17"/>
        <w:szCs w:val="17"/>
      </w:rPr>
      <w:t>Telefone: (17) 3392-8800</w:t>
    </w:r>
    <w:r>
      <w:rPr>
        <w:rFonts w:ascii="Arial" w:hAnsi="Arial" w:cs="Arial"/>
        <w:bCs/>
        <w:sz w:val="17"/>
        <w:szCs w:val="17"/>
      </w:rPr>
      <w:t xml:space="preserve"> - </w:t>
    </w:r>
    <w:r w:rsidRPr="00926B16">
      <w:rPr>
        <w:rFonts w:ascii="Arial" w:hAnsi="Arial" w:cs="Arial"/>
        <w:bCs/>
        <w:sz w:val="17"/>
        <w:szCs w:val="17"/>
      </w:rPr>
      <w:t>CNPJ: 45.709.912/0001-75</w:t>
    </w:r>
  </w:p>
  <w:p w:rsidR="00BD08E3" w:rsidRDefault="00BD08E3" w:rsidP="00BD08E3">
    <w:pPr>
      <w:pStyle w:val="Cabealho"/>
      <w:pBdr>
        <w:bottom w:val="single" w:sz="12" w:space="1" w:color="auto"/>
      </w:pBdr>
      <w:jc w:val="center"/>
      <w:rPr>
        <w:rFonts w:ascii="Arial" w:hAnsi="Arial" w:cs="Arial"/>
        <w:bCs/>
        <w:sz w:val="2"/>
        <w:szCs w:val="2"/>
      </w:rPr>
    </w:pPr>
  </w:p>
  <w:p w:rsidR="00BD08E3" w:rsidRDefault="00BD08E3" w:rsidP="00BD08E3">
    <w:pPr>
      <w:pStyle w:val="Cabealho"/>
      <w:tabs>
        <w:tab w:val="clear" w:pos="8504"/>
      </w:tabs>
      <w:ind w:left="-1276" w:right="-1561"/>
      <w:jc w:val="both"/>
    </w:pPr>
    <w: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D36BEC" w:rsidRDefault="00D36BEC" w:rsidP="00BC0676">
    <w:pPr>
      <w:pStyle w:val="Cabealho"/>
      <w:tabs>
        <w:tab w:val="clear" w:pos="8504"/>
      </w:tabs>
      <w:ind w:left="-1276" w:right="-1561"/>
      <w:jc w:val="both"/>
    </w:pPr>
    <w:r>
      <w:t xml:space="preserve">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FCB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5AE5A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742E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F9ADF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D70AF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BAAB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2A65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B200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C8A39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47E0ADC"/>
    <w:multiLevelType w:val="hybridMultilevel"/>
    <w:tmpl w:val="AF9A19B6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D242F3"/>
    <w:multiLevelType w:val="singleLevel"/>
    <w:tmpl w:val="2C4EF298"/>
    <w:lvl w:ilvl="0">
      <w:start w:val="1"/>
      <w:numFmt w:val="lowerLetter"/>
      <w:lvlText w:val="%1"/>
      <w:legacy w:legacy="1" w:legacySpace="0" w:legacyIndent="0"/>
      <w:lvlJc w:val="left"/>
    </w:lvl>
  </w:abstractNum>
  <w:abstractNum w:abstractNumId="16">
    <w:nsid w:val="4D2F43CA"/>
    <w:multiLevelType w:val="hybridMultilevel"/>
    <w:tmpl w:val="495A85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15"/>
  </w:num>
  <w:num w:numId="16">
    <w:abstractNumId w:val="13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A5C"/>
    <w:rsid w:val="000003E5"/>
    <w:rsid w:val="00002AEC"/>
    <w:rsid w:val="00006AB4"/>
    <w:rsid w:val="00006CC7"/>
    <w:rsid w:val="00007BCC"/>
    <w:rsid w:val="000100EC"/>
    <w:rsid w:val="00014F73"/>
    <w:rsid w:val="0001531F"/>
    <w:rsid w:val="000221CC"/>
    <w:rsid w:val="000278FB"/>
    <w:rsid w:val="00035A15"/>
    <w:rsid w:val="00037257"/>
    <w:rsid w:val="00037267"/>
    <w:rsid w:val="0004037A"/>
    <w:rsid w:val="00041B96"/>
    <w:rsid w:val="00041ED5"/>
    <w:rsid w:val="0004234E"/>
    <w:rsid w:val="000439A5"/>
    <w:rsid w:val="00044629"/>
    <w:rsid w:val="00045825"/>
    <w:rsid w:val="000511A3"/>
    <w:rsid w:val="00061E50"/>
    <w:rsid w:val="00065BEA"/>
    <w:rsid w:val="000679C4"/>
    <w:rsid w:val="0007013E"/>
    <w:rsid w:val="00070BBE"/>
    <w:rsid w:val="00071099"/>
    <w:rsid w:val="0007151E"/>
    <w:rsid w:val="00072F38"/>
    <w:rsid w:val="00075D87"/>
    <w:rsid w:val="0008062E"/>
    <w:rsid w:val="00081049"/>
    <w:rsid w:val="00081C59"/>
    <w:rsid w:val="00082424"/>
    <w:rsid w:val="00086222"/>
    <w:rsid w:val="00092745"/>
    <w:rsid w:val="000937F1"/>
    <w:rsid w:val="000938A8"/>
    <w:rsid w:val="0009533A"/>
    <w:rsid w:val="0009587F"/>
    <w:rsid w:val="00096F5C"/>
    <w:rsid w:val="000A18DB"/>
    <w:rsid w:val="000A3ED9"/>
    <w:rsid w:val="000A670C"/>
    <w:rsid w:val="000A686D"/>
    <w:rsid w:val="000A7684"/>
    <w:rsid w:val="000B0E22"/>
    <w:rsid w:val="000B1E8D"/>
    <w:rsid w:val="000B2F59"/>
    <w:rsid w:val="000B33BB"/>
    <w:rsid w:val="000B46E0"/>
    <w:rsid w:val="000B472D"/>
    <w:rsid w:val="000B5714"/>
    <w:rsid w:val="000B57C6"/>
    <w:rsid w:val="000B6117"/>
    <w:rsid w:val="000B6880"/>
    <w:rsid w:val="000B768E"/>
    <w:rsid w:val="000C0A20"/>
    <w:rsid w:val="000C1C35"/>
    <w:rsid w:val="000C5CBD"/>
    <w:rsid w:val="000C6D4A"/>
    <w:rsid w:val="000C6F08"/>
    <w:rsid w:val="000D2C03"/>
    <w:rsid w:val="000D6BAE"/>
    <w:rsid w:val="000D77C9"/>
    <w:rsid w:val="000E161F"/>
    <w:rsid w:val="000E3B3A"/>
    <w:rsid w:val="000E5923"/>
    <w:rsid w:val="000F3116"/>
    <w:rsid w:val="000F33BB"/>
    <w:rsid w:val="000F3EFA"/>
    <w:rsid w:val="000F7B78"/>
    <w:rsid w:val="00100A4B"/>
    <w:rsid w:val="00101810"/>
    <w:rsid w:val="00102BF6"/>
    <w:rsid w:val="0011581C"/>
    <w:rsid w:val="001217DB"/>
    <w:rsid w:val="00122DDD"/>
    <w:rsid w:val="00123E7E"/>
    <w:rsid w:val="001240C1"/>
    <w:rsid w:val="0012541F"/>
    <w:rsid w:val="001267BD"/>
    <w:rsid w:val="00127808"/>
    <w:rsid w:val="00136B4F"/>
    <w:rsid w:val="00137BCE"/>
    <w:rsid w:val="00137EC3"/>
    <w:rsid w:val="00143A2D"/>
    <w:rsid w:val="00144316"/>
    <w:rsid w:val="00146568"/>
    <w:rsid w:val="0015375E"/>
    <w:rsid w:val="00155DE1"/>
    <w:rsid w:val="0016093C"/>
    <w:rsid w:val="0016115B"/>
    <w:rsid w:val="00161792"/>
    <w:rsid w:val="00161D6A"/>
    <w:rsid w:val="00163BAC"/>
    <w:rsid w:val="00166867"/>
    <w:rsid w:val="00166D43"/>
    <w:rsid w:val="001678ED"/>
    <w:rsid w:val="00170357"/>
    <w:rsid w:val="0017117A"/>
    <w:rsid w:val="001773C2"/>
    <w:rsid w:val="00180106"/>
    <w:rsid w:val="001805C8"/>
    <w:rsid w:val="001806F5"/>
    <w:rsid w:val="00180E8C"/>
    <w:rsid w:val="00180F24"/>
    <w:rsid w:val="00183318"/>
    <w:rsid w:val="00185811"/>
    <w:rsid w:val="00185B29"/>
    <w:rsid w:val="001872A1"/>
    <w:rsid w:val="00187521"/>
    <w:rsid w:val="00190726"/>
    <w:rsid w:val="001910AA"/>
    <w:rsid w:val="001927A7"/>
    <w:rsid w:val="00194BA5"/>
    <w:rsid w:val="00194E35"/>
    <w:rsid w:val="001969D5"/>
    <w:rsid w:val="001971F2"/>
    <w:rsid w:val="001977CA"/>
    <w:rsid w:val="001A3633"/>
    <w:rsid w:val="001B00BC"/>
    <w:rsid w:val="001B4C75"/>
    <w:rsid w:val="001B6D88"/>
    <w:rsid w:val="001B775E"/>
    <w:rsid w:val="001D2B26"/>
    <w:rsid w:val="001D577F"/>
    <w:rsid w:val="001D7626"/>
    <w:rsid w:val="001E02C7"/>
    <w:rsid w:val="001E3010"/>
    <w:rsid w:val="001E3BDE"/>
    <w:rsid w:val="001E54C2"/>
    <w:rsid w:val="001E5D83"/>
    <w:rsid w:val="001E6FB7"/>
    <w:rsid w:val="001E7254"/>
    <w:rsid w:val="001F7A3C"/>
    <w:rsid w:val="002008F5"/>
    <w:rsid w:val="0020139A"/>
    <w:rsid w:val="00201720"/>
    <w:rsid w:val="00204483"/>
    <w:rsid w:val="002050FE"/>
    <w:rsid w:val="002074D8"/>
    <w:rsid w:val="00211511"/>
    <w:rsid w:val="00211535"/>
    <w:rsid w:val="00211B83"/>
    <w:rsid w:val="00212BBB"/>
    <w:rsid w:val="00213F12"/>
    <w:rsid w:val="00215774"/>
    <w:rsid w:val="00217F6A"/>
    <w:rsid w:val="002205CD"/>
    <w:rsid w:val="0022132D"/>
    <w:rsid w:val="0022262A"/>
    <w:rsid w:val="002239DB"/>
    <w:rsid w:val="00225AA2"/>
    <w:rsid w:val="0022625D"/>
    <w:rsid w:val="00226802"/>
    <w:rsid w:val="002274D5"/>
    <w:rsid w:val="00230CD8"/>
    <w:rsid w:val="00232C6C"/>
    <w:rsid w:val="002359C3"/>
    <w:rsid w:val="00240E00"/>
    <w:rsid w:val="00242971"/>
    <w:rsid w:val="00242B0F"/>
    <w:rsid w:val="002456AF"/>
    <w:rsid w:val="0024659C"/>
    <w:rsid w:val="00246C63"/>
    <w:rsid w:val="002511AF"/>
    <w:rsid w:val="002515A1"/>
    <w:rsid w:val="00253275"/>
    <w:rsid w:val="00256940"/>
    <w:rsid w:val="0025732A"/>
    <w:rsid w:val="0025786A"/>
    <w:rsid w:val="0026045B"/>
    <w:rsid w:val="002615CD"/>
    <w:rsid w:val="0026181B"/>
    <w:rsid w:val="00261D31"/>
    <w:rsid w:val="002626B4"/>
    <w:rsid w:val="002660D9"/>
    <w:rsid w:val="00267DA2"/>
    <w:rsid w:val="00270BAB"/>
    <w:rsid w:val="00270D2A"/>
    <w:rsid w:val="00276D2C"/>
    <w:rsid w:val="00277E3F"/>
    <w:rsid w:val="00280435"/>
    <w:rsid w:val="00282B47"/>
    <w:rsid w:val="002843FA"/>
    <w:rsid w:val="00290035"/>
    <w:rsid w:val="00290CAD"/>
    <w:rsid w:val="00290F69"/>
    <w:rsid w:val="002914E6"/>
    <w:rsid w:val="00292B6A"/>
    <w:rsid w:val="002A1594"/>
    <w:rsid w:val="002A48E0"/>
    <w:rsid w:val="002A5307"/>
    <w:rsid w:val="002A6C1C"/>
    <w:rsid w:val="002B0319"/>
    <w:rsid w:val="002B1438"/>
    <w:rsid w:val="002B1480"/>
    <w:rsid w:val="002B30D6"/>
    <w:rsid w:val="002B335C"/>
    <w:rsid w:val="002B5C06"/>
    <w:rsid w:val="002C0402"/>
    <w:rsid w:val="002C262E"/>
    <w:rsid w:val="002C3091"/>
    <w:rsid w:val="002D1AC2"/>
    <w:rsid w:val="002D2CA8"/>
    <w:rsid w:val="002D4E32"/>
    <w:rsid w:val="002D5286"/>
    <w:rsid w:val="002D6755"/>
    <w:rsid w:val="002E056B"/>
    <w:rsid w:val="002E15CB"/>
    <w:rsid w:val="002E65ED"/>
    <w:rsid w:val="002F0DA1"/>
    <w:rsid w:val="002F23DD"/>
    <w:rsid w:val="002F46B5"/>
    <w:rsid w:val="002F507F"/>
    <w:rsid w:val="002F5F30"/>
    <w:rsid w:val="002F7A5C"/>
    <w:rsid w:val="00302768"/>
    <w:rsid w:val="00302CA5"/>
    <w:rsid w:val="00303436"/>
    <w:rsid w:val="003063F3"/>
    <w:rsid w:val="003152E8"/>
    <w:rsid w:val="00315DBE"/>
    <w:rsid w:val="0032007E"/>
    <w:rsid w:val="0032199E"/>
    <w:rsid w:val="00321DA4"/>
    <w:rsid w:val="00322FE2"/>
    <w:rsid w:val="00323FDD"/>
    <w:rsid w:val="00327A0E"/>
    <w:rsid w:val="00327DF9"/>
    <w:rsid w:val="00332B49"/>
    <w:rsid w:val="0033320A"/>
    <w:rsid w:val="0033398F"/>
    <w:rsid w:val="0033598D"/>
    <w:rsid w:val="0034112F"/>
    <w:rsid w:val="003455C4"/>
    <w:rsid w:val="003461FB"/>
    <w:rsid w:val="003466FC"/>
    <w:rsid w:val="00347167"/>
    <w:rsid w:val="003501EA"/>
    <w:rsid w:val="003506F9"/>
    <w:rsid w:val="00352866"/>
    <w:rsid w:val="00353DD3"/>
    <w:rsid w:val="0035493A"/>
    <w:rsid w:val="00356C61"/>
    <w:rsid w:val="00360C4B"/>
    <w:rsid w:val="0036122F"/>
    <w:rsid w:val="00363087"/>
    <w:rsid w:val="00363136"/>
    <w:rsid w:val="003631DE"/>
    <w:rsid w:val="00364432"/>
    <w:rsid w:val="00365E81"/>
    <w:rsid w:val="00372A5C"/>
    <w:rsid w:val="00374173"/>
    <w:rsid w:val="00375C50"/>
    <w:rsid w:val="00380099"/>
    <w:rsid w:val="003802F6"/>
    <w:rsid w:val="003804E6"/>
    <w:rsid w:val="00383593"/>
    <w:rsid w:val="00383E0E"/>
    <w:rsid w:val="00391CE3"/>
    <w:rsid w:val="00395586"/>
    <w:rsid w:val="00396672"/>
    <w:rsid w:val="00397AD5"/>
    <w:rsid w:val="003A04B6"/>
    <w:rsid w:val="003A0C22"/>
    <w:rsid w:val="003A5614"/>
    <w:rsid w:val="003A667C"/>
    <w:rsid w:val="003B06A6"/>
    <w:rsid w:val="003B0928"/>
    <w:rsid w:val="003B12D4"/>
    <w:rsid w:val="003B163E"/>
    <w:rsid w:val="003B33B1"/>
    <w:rsid w:val="003B3B55"/>
    <w:rsid w:val="003B4B67"/>
    <w:rsid w:val="003B5E8C"/>
    <w:rsid w:val="003B67CB"/>
    <w:rsid w:val="003B6C17"/>
    <w:rsid w:val="003B74D5"/>
    <w:rsid w:val="003C2813"/>
    <w:rsid w:val="003C6677"/>
    <w:rsid w:val="003D077D"/>
    <w:rsid w:val="003D0B60"/>
    <w:rsid w:val="003D1F8E"/>
    <w:rsid w:val="003D4F49"/>
    <w:rsid w:val="003D692A"/>
    <w:rsid w:val="003E0205"/>
    <w:rsid w:val="003E0E8F"/>
    <w:rsid w:val="003E1F03"/>
    <w:rsid w:val="003F0DC5"/>
    <w:rsid w:val="003F177C"/>
    <w:rsid w:val="003F1BBB"/>
    <w:rsid w:val="003F497E"/>
    <w:rsid w:val="003F5445"/>
    <w:rsid w:val="003F6190"/>
    <w:rsid w:val="003F6788"/>
    <w:rsid w:val="0040195D"/>
    <w:rsid w:val="00401A34"/>
    <w:rsid w:val="00402026"/>
    <w:rsid w:val="00402EF8"/>
    <w:rsid w:val="00403C31"/>
    <w:rsid w:val="00405775"/>
    <w:rsid w:val="00406E55"/>
    <w:rsid w:val="004079A8"/>
    <w:rsid w:val="004100A6"/>
    <w:rsid w:val="0041074C"/>
    <w:rsid w:val="004116DA"/>
    <w:rsid w:val="00415D17"/>
    <w:rsid w:val="004160F8"/>
    <w:rsid w:val="00416A14"/>
    <w:rsid w:val="00421559"/>
    <w:rsid w:val="00421959"/>
    <w:rsid w:val="00421E64"/>
    <w:rsid w:val="004223BB"/>
    <w:rsid w:val="00422ADD"/>
    <w:rsid w:val="00422D2F"/>
    <w:rsid w:val="00423F0E"/>
    <w:rsid w:val="004270D8"/>
    <w:rsid w:val="00427202"/>
    <w:rsid w:val="00427D41"/>
    <w:rsid w:val="00427F88"/>
    <w:rsid w:val="00432202"/>
    <w:rsid w:val="004325CA"/>
    <w:rsid w:val="00435526"/>
    <w:rsid w:val="004361BB"/>
    <w:rsid w:val="0043659D"/>
    <w:rsid w:val="00437195"/>
    <w:rsid w:val="00440046"/>
    <w:rsid w:val="004425E1"/>
    <w:rsid w:val="00444C92"/>
    <w:rsid w:val="004453C7"/>
    <w:rsid w:val="00445A52"/>
    <w:rsid w:val="00447AC7"/>
    <w:rsid w:val="00450CED"/>
    <w:rsid w:val="004514C3"/>
    <w:rsid w:val="004518E7"/>
    <w:rsid w:val="00451903"/>
    <w:rsid w:val="00451E22"/>
    <w:rsid w:val="004527D2"/>
    <w:rsid w:val="00456F7A"/>
    <w:rsid w:val="00457843"/>
    <w:rsid w:val="004664D6"/>
    <w:rsid w:val="004665FE"/>
    <w:rsid w:val="00466CAC"/>
    <w:rsid w:val="00467E15"/>
    <w:rsid w:val="0047074D"/>
    <w:rsid w:val="0047086B"/>
    <w:rsid w:val="00476EE1"/>
    <w:rsid w:val="004776E1"/>
    <w:rsid w:val="00483821"/>
    <w:rsid w:val="004846FB"/>
    <w:rsid w:val="00490389"/>
    <w:rsid w:val="004910BC"/>
    <w:rsid w:val="00493211"/>
    <w:rsid w:val="00493516"/>
    <w:rsid w:val="00495206"/>
    <w:rsid w:val="00495FCC"/>
    <w:rsid w:val="00497676"/>
    <w:rsid w:val="004A0317"/>
    <w:rsid w:val="004A064F"/>
    <w:rsid w:val="004A168E"/>
    <w:rsid w:val="004A1A3A"/>
    <w:rsid w:val="004A3B7A"/>
    <w:rsid w:val="004A67ED"/>
    <w:rsid w:val="004A68D8"/>
    <w:rsid w:val="004A717E"/>
    <w:rsid w:val="004A72CC"/>
    <w:rsid w:val="004B0470"/>
    <w:rsid w:val="004B1460"/>
    <w:rsid w:val="004B3804"/>
    <w:rsid w:val="004B54D1"/>
    <w:rsid w:val="004C2AE0"/>
    <w:rsid w:val="004C2DC0"/>
    <w:rsid w:val="004C793D"/>
    <w:rsid w:val="004D0FEE"/>
    <w:rsid w:val="004D18C7"/>
    <w:rsid w:val="004D2051"/>
    <w:rsid w:val="004D2627"/>
    <w:rsid w:val="004D292E"/>
    <w:rsid w:val="004D2E0D"/>
    <w:rsid w:val="004D31DB"/>
    <w:rsid w:val="004D3852"/>
    <w:rsid w:val="004D46EB"/>
    <w:rsid w:val="004D4EAB"/>
    <w:rsid w:val="004D503A"/>
    <w:rsid w:val="004D54A9"/>
    <w:rsid w:val="004D6404"/>
    <w:rsid w:val="004E0125"/>
    <w:rsid w:val="004E1CEF"/>
    <w:rsid w:val="004F0566"/>
    <w:rsid w:val="004F0EB8"/>
    <w:rsid w:val="004F23E3"/>
    <w:rsid w:val="004F2494"/>
    <w:rsid w:val="004F3936"/>
    <w:rsid w:val="004F7BA4"/>
    <w:rsid w:val="0050177F"/>
    <w:rsid w:val="00506173"/>
    <w:rsid w:val="005076CA"/>
    <w:rsid w:val="0051327A"/>
    <w:rsid w:val="00513880"/>
    <w:rsid w:val="00515684"/>
    <w:rsid w:val="00515780"/>
    <w:rsid w:val="00515A3F"/>
    <w:rsid w:val="00517762"/>
    <w:rsid w:val="00530AFD"/>
    <w:rsid w:val="00531DE6"/>
    <w:rsid w:val="00536393"/>
    <w:rsid w:val="005367A7"/>
    <w:rsid w:val="0053738D"/>
    <w:rsid w:val="00537BA8"/>
    <w:rsid w:val="00541308"/>
    <w:rsid w:val="00541C8E"/>
    <w:rsid w:val="005439CF"/>
    <w:rsid w:val="00545C43"/>
    <w:rsid w:val="00550B8C"/>
    <w:rsid w:val="0055104E"/>
    <w:rsid w:val="00551175"/>
    <w:rsid w:val="00551789"/>
    <w:rsid w:val="00553570"/>
    <w:rsid w:val="00554BFF"/>
    <w:rsid w:val="0055599B"/>
    <w:rsid w:val="00557D2E"/>
    <w:rsid w:val="00560854"/>
    <w:rsid w:val="0056199D"/>
    <w:rsid w:val="00563567"/>
    <w:rsid w:val="0056389B"/>
    <w:rsid w:val="005641AA"/>
    <w:rsid w:val="00567D4D"/>
    <w:rsid w:val="00570CE3"/>
    <w:rsid w:val="00576A7F"/>
    <w:rsid w:val="00576C3B"/>
    <w:rsid w:val="00580DF5"/>
    <w:rsid w:val="005830C9"/>
    <w:rsid w:val="00583AB5"/>
    <w:rsid w:val="00586395"/>
    <w:rsid w:val="0059015D"/>
    <w:rsid w:val="00590368"/>
    <w:rsid w:val="005915D5"/>
    <w:rsid w:val="005917D7"/>
    <w:rsid w:val="00595789"/>
    <w:rsid w:val="005978D4"/>
    <w:rsid w:val="00597B2F"/>
    <w:rsid w:val="005A0F18"/>
    <w:rsid w:val="005A3458"/>
    <w:rsid w:val="005A5E6C"/>
    <w:rsid w:val="005A6146"/>
    <w:rsid w:val="005A63D2"/>
    <w:rsid w:val="005B086C"/>
    <w:rsid w:val="005B1E93"/>
    <w:rsid w:val="005B2AF4"/>
    <w:rsid w:val="005B3DED"/>
    <w:rsid w:val="005C037F"/>
    <w:rsid w:val="005C1062"/>
    <w:rsid w:val="005C3AAC"/>
    <w:rsid w:val="005C4F5C"/>
    <w:rsid w:val="005D0DEC"/>
    <w:rsid w:val="005D1309"/>
    <w:rsid w:val="005D168D"/>
    <w:rsid w:val="005D5F24"/>
    <w:rsid w:val="005D5FFD"/>
    <w:rsid w:val="005D7176"/>
    <w:rsid w:val="005D76E3"/>
    <w:rsid w:val="005E1A7C"/>
    <w:rsid w:val="005E3B9E"/>
    <w:rsid w:val="005E62F0"/>
    <w:rsid w:val="005E7B0D"/>
    <w:rsid w:val="005F4BB7"/>
    <w:rsid w:val="005F5812"/>
    <w:rsid w:val="005F6DFC"/>
    <w:rsid w:val="00600C75"/>
    <w:rsid w:val="006029B8"/>
    <w:rsid w:val="006036E0"/>
    <w:rsid w:val="00606C9E"/>
    <w:rsid w:val="00611944"/>
    <w:rsid w:val="00612D0D"/>
    <w:rsid w:val="006158A9"/>
    <w:rsid w:val="00615B4D"/>
    <w:rsid w:val="0061699F"/>
    <w:rsid w:val="00617EF2"/>
    <w:rsid w:val="0062020B"/>
    <w:rsid w:val="006270BF"/>
    <w:rsid w:val="006300DD"/>
    <w:rsid w:val="00632013"/>
    <w:rsid w:val="006325E9"/>
    <w:rsid w:val="00633E01"/>
    <w:rsid w:val="00634EBD"/>
    <w:rsid w:val="006369AF"/>
    <w:rsid w:val="00637F8E"/>
    <w:rsid w:val="00641042"/>
    <w:rsid w:val="00641276"/>
    <w:rsid w:val="00643773"/>
    <w:rsid w:val="00644C86"/>
    <w:rsid w:val="00645FA1"/>
    <w:rsid w:val="006462FF"/>
    <w:rsid w:val="00652A68"/>
    <w:rsid w:val="006530E3"/>
    <w:rsid w:val="0065333F"/>
    <w:rsid w:val="0065473A"/>
    <w:rsid w:val="006548EC"/>
    <w:rsid w:val="006573CA"/>
    <w:rsid w:val="006577D4"/>
    <w:rsid w:val="00660C7B"/>
    <w:rsid w:val="00662EF6"/>
    <w:rsid w:val="006632BE"/>
    <w:rsid w:val="006658BA"/>
    <w:rsid w:val="00667C4E"/>
    <w:rsid w:val="00672121"/>
    <w:rsid w:val="00672E33"/>
    <w:rsid w:val="00676003"/>
    <w:rsid w:val="00681344"/>
    <w:rsid w:val="006869AA"/>
    <w:rsid w:val="00690993"/>
    <w:rsid w:val="006911F9"/>
    <w:rsid w:val="00691A47"/>
    <w:rsid w:val="00691F0E"/>
    <w:rsid w:val="00693B8D"/>
    <w:rsid w:val="006954E7"/>
    <w:rsid w:val="00696948"/>
    <w:rsid w:val="00697F34"/>
    <w:rsid w:val="006A0C89"/>
    <w:rsid w:val="006A1FE2"/>
    <w:rsid w:val="006A5923"/>
    <w:rsid w:val="006A73ED"/>
    <w:rsid w:val="006B149D"/>
    <w:rsid w:val="006B4D63"/>
    <w:rsid w:val="006B773B"/>
    <w:rsid w:val="006B7964"/>
    <w:rsid w:val="006C227F"/>
    <w:rsid w:val="006C2CD9"/>
    <w:rsid w:val="006C4012"/>
    <w:rsid w:val="006C469D"/>
    <w:rsid w:val="006D2505"/>
    <w:rsid w:val="006D4920"/>
    <w:rsid w:val="006D60C5"/>
    <w:rsid w:val="006D74B8"/>
    <w:rsid w:val="006E03D9"/>
    <w:rsid w:val="006E1349"/>
    <w:rsid w:val="006E4B60"/>
    <w:rsid w:val="006E640A"/>
    <w:rsid w:val="006E6A86"/>
    <w:rsid w:val="006E6C9F"/>
    <w:rsid w:val="006F05EC"/>
    <w:rsid w:val="006F05F4"/>
    <w:rsid w:val="006F070D"/>
    <w:rsid w:val="006F2D5F"/>
    <w:rsid w:val="006F7703"/>
    <w:rsid w:val="00702233"/>
    <w:rsid w:val="007044F5"/>
    <w:rsid w:val="00706551"/>
    <w:rsid w:val="00706F44"/>
    <w:rsid w:val="00707028"/>
    <w:rsid w:val="00710337"/>
    <w:rsid w:val="007133A0"/>
    <w:rsid w:val="007154B9"/>
    <w:rsid w:val="0071711A"/>
    <w:rsid w:val="007228A6"/>
    <w:rsid w:val="00722DCE"/>
    <w:rsid w:val="00722EED"/>
    <w:rsid w:val="00723D41"/>
    <w:rsid w:val="00724808"/>
    <w:rsid w:val="0072755E"/>
    <w:rsid w:val="007278D7"/>
    <w:rsid w:val="00727F51"/>
    <w:rsid w:val="007303B8"/>
    <w:rsid w:val="00732473"/>
    <w:rsid w:val="00734782"/>
    <w:rsid w:val="00740350"/>
    <w:rsid w:val="00740F35"/>
    <w:rsid w:val="00741401"/>
    <w:rsid w:val="00741FC9"/>
    <w:rsid w:val="007434AB"/>
    <w:rsid w:val="0075042C"/>
    <w:rsid w:val="00750B08"/>
    <w:rsid w:val="00754E42"/>
    <w:rsid w:val="00755235"/>
    <w:rsid w:val="0076158B"/>
    <w:rsid w:val="00767542"/>
    <w:rsid w:val="00771DE6"/>
    <w:rsid w:val="00771FCE"/>
    <w:rsid w:val="007732A7"/>
    <w:rsid w:val="00775D2F"/>
    <w:rsid w:val="0077668E"/>
    <w:rsid w:val="0077796F"/>
    <w:rsid w:val="00780DE2"/>
    <w:rsid w:val="00781FDB"/>
    <w:rsid w:val="007822D2"/>
    <w:rsid w:val="00782D47"/>
    <w:rsid w:val="007865DE"/>
    <w:rsid w:val="0079064B"/>
    <w:rsid w:val="00790B50"/>
    <w:rsid w:val="0079568C"/>
    <w:rsid w:val="007972D2"/>
    <w:rsid w:val="007A290E"/>
    <w:rsid w:val="007A348B"/>
    <w:rsid w:val="007A42F0"/>
    <w:rsid w:val="007A651A"/>
    <w:rsid w:val="007A7C6D"/>
    <w:rsid w:val="007B04A6"/>
    <w:rsid w:val="007B163E"/>
    <w:rsid w:val="007B1B23"/>
    <w:rsid w:val="007B582C"/>
    <w:rsid w:val="007C0110"/>
    <w:rsid w:val="007C217D"/>
    <w:rsid w:val="007C26DD"/>
    <w:rsid w:val="007C30F6"/>
    <w:rsid w:val="007C7B5A"/>
    <w:rsid w:val="007D109A"/>
    <w:rsid w:val="007D2926"/>
    <w:rsid w:val="007D4A16"/>
    <w:rsid w:val="007E2F68"/>
    <w:rsid w:val="007F22D5"/>
    <w:rsid w:val="007F2E1B"/>
    <w:rsid w:val="007F3C41"/>
    <w:rsid w:val="007F62C7"/>
    <w:rsid w:val="007F6AF1"/>
    <w:rsid w:val="007F79CB"/>
    <w:rsid w:val="0080167D"/>
    <w:rsid w:val="00802FD1"/>
    <w:rsid w:val="00806218"/>
    <w:rsid w:val="00806693"/>
    <w:rsid w:val="00810355"/>
    <w:rsid w:val="008112D9"/>
    <w:rsid w:val="00813871"/>
    <w:rsid w:val="00820D69"/>
    <w:rsid w:val="008219C6"/>
    <w:rsid w:val="00824ABA"/>
    <w:rsid w:val="008255BF"/>
    <w:rsid w:val="00825EDE"/>
    <w:rsid w:val="00826900"/>
    <w:rsid w:val="008307C5"/>
    <w:rsid w:val="00831F60"/>
    <w:rsid w:val="00832B93"/>
    <w:rsid w:val="00834C4B"/>
    <w:rsid w:val="00834E3F"/>
    <w:rsid w:val="00842C84"/>
    <w:rsid w:val="00844FF6"/>
    <w:rsid w:val="00846C87"/>
    <w:rsid w:val="0085095E"/>
    <w:rsid w:val="008532F2"/>
    <w:rsid w:val="0085414B"/>
    <w:rsid w:val="00854A13"/>
    <w:rsid w:val="00854A4E"/>
    <w:rsid w:val="00855370"/>
    <w:rsid w:val="0085693C"/>
    <w:rsid w:val="00861454"/>
    <w:rsid w:val="00862481"/>
    <w:rsid w:val="008739D7"/>
    <w:rsid w:val="00877FF8"/>
    <w:rsid w:val="00881976"/>
    <w:rsid w:val="00881C70"/>
    <w:rsid w:val="008867E1"/>
    <w:rsid w:val="00886B20"/>
    <w:rsid w:val="00891389"/>
    <w:rsid w:val="00891B69"/>
    <w:rsid w:val="0089427B"/>
    <w:rsid w:val="008943DB"/>
    <w:rsid w:val="00894E0A"/>
    <w:rsid w:val="00895CBA"/>
    <w:rsid w:val="00897E98"/>
    <w:rsid w:val="008A0E29"/>
    <w:rsid w:val="008A1DEC"/>
    <w:rsid w:val="008A2B19"/>
    <w:rsid w:val="008A42B2"/>
    <w:rsid w:val="008A4E92"/>
    <w:rsid w:val="008A698B"/>
    <w:rsid w:val="008A7F8A"/>
    <w:rsid w:val="008B19EE"/>
    <w:rsid w:val="008B4E98"/>
    <w:rsid w:val="008B60B1"/>
    <w:rsid w:val="008B65DA"/>
    <w:rsid w:val="008B7312"/>
    <w:rsid w:val="008C0EB1"/>
    <w:rsid w:val="008C14BF"/>
    <w:rsid w:val="008C1FC7"/>
    <w:rsid w:val="008C2D6E"/>
    <w:rsid w:val="008C43AF"/>
    <w:rsid w:val="008C7118"/>
    <w:rsid w:val="008D0F2F"/>
    <w:rsid w:val="008E07D5"/>
    <w:rsid w:val="008E31E8"/>
    <w:rsid w:val="008E36CE"/>
    <w:rsid w:val="008E6B29"/>
    <w:rsid w:val="008E788D"/>
    <w:rsid w:val="008F4366"/>
    <w:rsid w:val="008F4D3B"/>
    <w:rsid w:val="008F5CAC"/>
    <w:rsid w:val="008F5D63"/>
    <w:rsid w:val="00901A9B"/>
    <w:rsid w:val="0090204E"/>
    <w:rsid w:val="00903362"/>
    <w:rsid w:val="0090438C"/>
    <w:rsid w:val="00905DAB"/>
    <w:rsid w:val="00905DAF"/>
    <w:rsid w:val="009116DE"/>
    <w:rsid w:val="00911B46"/>
    <w:rsid w:val="00913AD3"/>
    <w:rsid w:val="00915B94"/>
    <w:rsid w:val="00916D44"/>
    <w:rsid w:val="00922336"/>
    <w:rsid w:val="00926256"/>
    <w:rsid w:val="009302A4"/>
    <w:rsid w:val="009323F3"/>
    <w:rsid w:val="00937102"/>
    <w:rsid w:val="00937745"/>
    <w:rsid w:val="009377C9"/>
    <w:rsid w:val="00940A5C"/>
    <w:rsid w:val="009415F5"/>
    <w:rsid w:val="0094177F"/>
    <w:rsid w:val="00941ED4"/>
    <w:rsid w:val="009436D7"/>
    <w:rsid w:val="00946D88"/>
    <w:rsid w:val="00952322"/>
    <w:rsid w:val="009528FE"/>
    <w:rsid w:val="009534F3"/>
    <w:rsid w:val="00960D2F"/>
    <w:rsid w:val="009617D1"/>
    <w:rsid w:val="00962537"/>
    <w:rsid w:val="009629F9"/>
    <w:rsid w:val="0096632B"/>
    <w:rsid w:val="009665E4"/>
    <w:rsid w:val="00970369"/>
    <w:rsid w:val="0097045B"/>
    <w:rsid w:val="00970EBF"/>
    <w:rsid w:val="009749E7"/>
    <w:rsid w:val="009759AF"/>
    <w:rsid w:val="00977641"/>
    <w:rsid w:val="00982E85"/>
    <w:rsid w:val="0098330E"/>
    <w:rsid w:val="009837FC"/>
    <w:rsid w:val="00983A6E"/>
    <w:rsid w:val="00986167"/>
    <w:rsid w:val="00986469"/>
    <w:rsid w:val="009869E7"/>
    <w:rsid w:val="00987EE7"/>
    <w:rsid w:val="00993027"/>
    <w:rsid w:val="00993352"/>
    <w:rsid w:val="00993C1E"/>
    <w:rsid w:val="00994176"/>
    <w:rsid w:val="009944D9"/>
    <w:rsid w:val="009A0307"/>
    <w:rsid w:val="009A0731"/>
    <w:rsid w:val="009A75D0"/>
    <w:rsid w:val="009B1736"/>
    <w:rsid w:val="009B3771"/>
    <w:rsid w:val="009B3EEC"/>
    <w:rsid w:val="009B3F5F"/>
    <w:rsid w:val="009B5749"/>
    <w:rsid w:val="009C4430"/>
    <w:rsid w:val="009D14CC"/>
    <w:rsid w:val="009D4483"/>
    <w:rsid w:val="009D5B74"/>
    <w:rsid w:val="009E47D4"/>
    <w:rsid w:val="009E4849"/>
    <w:rsid w:val="009E4A4F"/>
    <w:rsid w:val="009E54B7"/>
    <w:rsid w:val="009E627C"/>
    <w:rsid w:val="009E7D27"/>
    <w:rsid w:val="009F13B0"/>
    <w:rsid w:val="009F614A"/>
    <w:rsid w:val="009F64A9"/>
    <w:rsid w:val="009F6ADC"/>
    <w:rsid w:val="009F7EF5"/>
    <w:rsid w:val="00A015EF"/>
    <w:rsid w:val="00A04AC1"/>
    <w:rsid w:val="00A055BE"/>
    <w:rsid w:val="00A05B02"/>
    <w:rsid w:val="00A102A2"/>
    <w:rsid w:val="00A116BD"/>
    <w:rsid w:val="00A1257F"/>
    <w:rsid w:val="00A168BF"/>
    <w:rsid w:val="00A2014C"/>
    <w:rsid w:val="00A2127C"/>
    <w:rsid w:val="00A217E5"/>
    <w:rsid w:val="00A219A1"/>
    <w:rsid w:val="00A27C53"/>
    <w:rsid w:val="00A339B0"/>
    <w:rsid w:val="00A34E3F"/>
    <w:rsid w:val="00A3608D"/>
    <w:rsid w:val="00A37F84"/>
    <w:rsid w:val="00A412E3"/>
    <w:rsid w:val="00A4337F"/>
    <w:rsid w:val="00A4680C"/>
    <w:rsid w:val="00A46837"/>
    <w:rsid w:val="00A47B63"/>
    <w:rsid w:val="00A50ECE"/>
    <w:rsid w:val="00A52589"/>
    <w:rsid w:val="00A5391E"/>
    <w:rsid w:val="00A53AD0"/>
    <w:rsid w:val="00A53B2E"/>
    <w:rsid w:val="00A554C1"/>
    <w:rsid w:val="00A57854"/>
    <w:rsid w:val="00A61CFF"/>
    <w:rsid w:val="00A63DD7"/>
    <w:rsid w:val="00A6461B"/>
    <w:rsid w:val="00A67F02"/>
    <w:rsid w:val="00A70A13"/>
    <w:rsid w:val="00A725A8"/>
    <w:rsid w:val="00A72A14"/>
    <w:rsid w:val="00A7380A"/>
    <w:rsid w:val="00A746FB"/>
    <w:rsid w:val="00A748EA"/>
    <w:rsid w:val="00A74AA8"/>
    <w:rsid w:val="00A7518C"/>
    <w:rsid w:val="00A756C5"/>
    <w:rsid w:val="00A77317"/>
    <w:rsid w:val="00A778A0"/>
    <w:rsid w:val="00A8116B"/>
    <w:rsid w:val="00A82CF5"/>
    <w:rsid w:val="00A841A2"/>
    <w:rsid w:val="00A84F48"/>
    <w:rsid w:val="00A9098B"/>
    <w:rsid w:val="00A912DD"/>
    <w:rsid w:val="00A9505C"/>
    <w:rsid w:val="00A973B9"/>
    <w:rsid w:val="00AA22A4"/>
    <w:rsid w:val="00AA2CEB"/>
    <w:rsid w:val="00AA4B56"/>
    <w:rsid w:val="00AB17CC"/>
    <w:rsid w:val="00AB4E1F"/>
    <w:rsid w:val="00AB5703"/>
    <w:rsid w:val="00AB61E6"/>
    <w:rsid w:val="00AB76AE"/>
    <w:rsid w:val="00AB7A82"/>
    <w:rsid w:val="00AC444A"/>
    <w:rsid w:val="00AD26B8"/>
    <w:rsid w:val="00AD4815"/>
    <w:rsid w:val="00AD4EAF"/>
    <w:rsid w:val="00AD7E78"/>
    <w:rsid w:val="00AE1A73"/>
    <w:rsid w:val="00AE4AB9"/>
    <w:rsid w:val="00AE4EBF"/>
    <w:rsid w:val="00AE51CD"/>
    <w:rsid w:val="00AE5A42"/>
    <w:rsid w:val="00AE60F4"/>
    <w:rsid w:val="00AF25D0"/>
    <w:rsid w:val="00AF269B"/>
    <w:rsid w:val="00AF3744"/>
    <w:rsid w:val="00AF3DC3"/>
    <w:rsid w:val="00AF527C"/>
    <w:rsid w:val="00AF5793"/>
    <w:rsid w:val="00B01463"/>
    <w:rsid w:val="00B02B9F"/>
    <w:rsid w:val="00B032CB"/>
    <w:rsid w:val="00B15E84"/>
    <w:rsid w:val="00B21C90"/>
    <w:rsid w:val="00B23A2D"/>
    <w:rsid w:val="00B27186"/>
    <w:rsid w:val="00B30614"/>
    <w:rsid w:val="00B31D8F"/>
    <w:rsid w:val="00B35738"/>
    <w:rsid w:val="00B45615"/>
    <w:rsid w:val="00B469D5"/>
    <w:rsid w:val="00B51672"/>
    <w:rsid w:val="00B53D62"/>
    <w:rsid w:val="00B5563B"/>
    <w:rsid w:val="00B55DEF"/>
    <w:rsid w:val="00B561A9"/>
    <w:rsid w:val="00B564B6"/>
    <w:rsid w:val="00B57E0D"/>
    <w:rsid w:val="00B64855"/>
    <w:rsid w:val="00B64FFB"/>
    <w:rsid w:val="00B65323"/>
    <w:rsid w:val="00B679AE"/>
    <w:rsid w:val="00B7143E"/>
    <w:rsid w:val="00B72ADA"/>
    <w:rsid w:val="00B75C7B"/>
    <w:rsid w:val="00B76794"/>
    <w:rsid w:val="00B81B8E"/>
    <w:rsid w:val="00B82390"/>
    <w:rsid w:val="00B82706"/>
    <w:rsid w:val="00B8419A"/>
    <w:rsid w:val="00B86706"/>
    <w:rsid w:val="00B8673B"/>
    <w:rsid w:val="00B91F95"/>
    <w:rsid w:val="00B927C6"/>
    <w:rsid w:val="00B92C93"/>
    <w:rsid w:val="00B932D7"/>
    <w:rsid w:val="00B93E42"/>
    <w:rsid w:val="00B96130"/>
    <w:rsid w:val="00B966AC"/>
    <w:rsid w:val="00B96C6D"/>
    <w:rsid w:val="00B9718C"/>
    <w:rsid w:val="00BA0900"/>
    <w:rsid w:val="00BA2771"/>
    <w:rsid w:val="00BA35F5"/>
    <w:rsid w:val="00BA5C48"/>
    <w:rsid w:val="00BA67E8"/>
    <w:rsid w:val="00BB3424"/>
    <w:rsid w:val="00BB34C3"/>
    <w:rsid w:val="00BB3FEE"/>
    <w:rsid w:val="00BB527B"/>
    <w:rsid w:val="00BB6E6B"/>
    <w:rsid w:val="00BB72C3"/>
    <w:rsid w:val="00BB774E"/>
    <w:rsid w:val="00BC0223"/>
    <w:rsid w:val="00BC0676"/>
    <w:rsid w:val="00BC1A96"/>
    <w:rsid w:val="00BC29B2"/>
    <w:rsid w:val="00BC3022"/>
    <w:rsid w:val="00BC529E"/>
    <w:rsid w:val="00BC714F"/>
    <w:rsid w:val="00BC743E"/>
    <w:rsid w:val="00BD08E3"/>
    <w:rsid w:val="00BD1B39"/>
    <w:rsid w:val="00BD21AF"/>
    <w:rsid w:val="00BD2AD5"/>
    <w:rsid w:val="00BD3A23"/>
    <w:rsid w:val="00BD426A"/>
    <w:rsid w:val="00BD593E"/>
    <w:rsid w:val="00BD6013"/>
    <w:rsid w:val="00BE2A42"/>
    <w:rsid w:val="00BE4921"/>
    <w:rsid w:val="00BF0485"/>
    <w:rsid w:val="00C0063E"/>
    <w:rsid w:val="00C042D9"/>
    <w:rsid w:val="00C07B1B"/>
    <w:rsid w:val="00C10A9E"/>
    <w:rsid w:val="00C15ABD"/>
    <w:rsid w:val="00C15E0F"/>
    <w:rsid w:val="00C16497"/>
    <w:rsid w:val="00C22754"/>
    <w:rsid w:val="00C23550"/>
    <w:rsid w:val="00C26872"/>
    <w:rsid w:val="00C329D1"/>
    <w:rsid w:val="00C35E57"/>
    <w:rsid w:val="00C3689A"/>
    <w:rsid w:val="00C40EE2"/>
    <w:rsid w:val="00C43038"/>
    <w:rsid w:val="00C45840"/>
    <w:rsid w:val="00C45D1E"/>
    <w:rsid w:val="00C50D13"/>
    <w:rsid w:val="00C5173D"/>
    <w:rsid w:val="00C52B1A"/>
    <w:rsid w:val="00C53822"/>
    <w:rsid w:val="00C541F9"/>
    <w:rsid w:val="00C55CD6"/>
    <w:rsid w:val="00C5623E"/>
    <w:rsid w:val="00C57180"/>
    <w:rsid w:val="00C6106E"/>
    <w:rsid w:val="00C620CE"/>
    <w:rsid w:val="00C62C58"/>
    <w:rsid w:val="00C62E80"/>
    <w:rsid w:val="00C6340C"/>
    <w:rsid w:val="00C70816"/>
    <w:rsid w:val="00C7241B"/>
    <w:rsid w:val="00C7421C"/>
    <w:rsid w:val="00C765A3"/>
    <w:rsid w:val="00C80194"/>
    <w:rsid w:val="00C82555"/>
    <w:rsid w:val="00C83552"/>
    <w:rsid w:val="00C85C1A"/>
    <w:rsid w:val="00C869BE"/>
    <w:rsid w:val="00C958FF"/>
    <w:rsid w:val="00C967B5"/>
    <w:rsid w:val="00C97E6A"/>
    <w:rsid w:val="00CA4105"/>
    <w:rsid w:val="00CA523F"/>
    <w:rsid w:val="00CA5E64"/>
    <w:rsid w:val="00CA76FB"/>
    <w:rsid w:val="00CB0DB0"/>
    <w:rsid w:val="00CB7F64"/>
    <w:rsid w:val="00CC0059"/>
    <w:rsid w:val="00CC3F4E"/>
    <w:rsid w:val="00CC4F5E"/>
    <w:rsid w:val="00CC54FD"/>
    <w:rsid w:val="00CC5B69"/>
    <w:rsid w:val="00CD032C"/>
    <w:rsid w:val="00CD158D"/>
    <w:rsid w:val="00CD15EA"/>
    <w:rsid w:val="00CD3046"/>
    <w:rsid w:val="00CD3DBC"/>
    <w:rsid w:val="00CD45D2"/>
    <w:rsid w:val="00CD5405"/>
    <w:rsid w:val="00CD5E55"/>
    <w:rsid w:val="00CD7F76"/>
    <w:rsid w:val="00CE7351"/>
    <w:rsid w:val="00CF1FB0"/>
    <w:rsid w:val="00CF4D60"/>
    <w:rsid w:val="00CF65FA"/>
    <w:rsid w:val="00CF7609"/>
    <w:rsid w:val="00D02461"/>
    <w:rsid w:val="00D0592A"/>
    <w:rsid w:val="00D05B74"/>
    <w:rsid w:val="00D0607F"/>
    <w:rsid w:val="00D066FE"/>
    <w:rsid w:val="00D071CF"/>
    <w:rsid w:val="00D1232A"/>
    <w:rsid w:val="00D176FB"/>
    <w:rsid w:val="00D21EA3"/>
    <w:rsid w:val="00D30D2A"/>
    <w:rsid w:val="00D31517"/>
    <w:rsid w:val="00D3247A"/>
    <w:rsid w:val="00D340EA"/>
    <w:rsid w:val="00D34E4E"/>
    <w:rsid w:val="00D35353"/>
    <w:rsid w:val="00D36BEC"/>
    <w:rsid w:val="00D37C09"/>
    <w:rsid w:val="00D406A2"/>
    <w:rsid w:val="00D42AC2"/>
    <w:rsid w:val="00D42F94"/>
    <w:rsid w:val="00D43DBA"/>
    <w:rsid w:val="00D45E68"/>
    <w:rsid w:val="00D46994"/>
    <w:rsid w:val="00D47A5D"/>
    <w:rsid w:val="00D52EB7"/>
    <w:rsid w:val="00D55696"/>
    <w:rsid w:val="00D5610E"/>
    <w:rsid w:val="00D61CFF"/>
    <w:rsid w:val="00D64811"/>
    <w:rsid w:val="00D652A5"/>
    <w:rsid w:val="00D65F0C"/>
    <w:rsid w:val="00D66535"/>
    <w:rsid w:val="00D67609"/>
    <w:rsid w:val="00D73F37"/>
    <w:rsid w:val="00D755B0"/>
    <w:rsid w:val="00D757EA"/>
    <w:rsid w:val="00D81347"/>
    <w:rsid w:val="00D84175"/>
    <w:rsid w:val="00D87934"/>
    <w:rsid w:val="00D90AC9"/>
    <w:rsid w:val="00D92A1F"/>
    <w:rsid w:val="00D942C0"/>
    <w:rsid w:val="00D9718D"/>
    <w:rsid w:val="00D97DC5"/>
    <w:rsid w:val="00DA0D82"/>
    <w:rsid w:val="00DA58DE"/>
    <w:rsid w:val="00DA5EA0"/>
    <w:rsid w:val="00DA70F4"/>
    <w:rsid w:val="00DB2DA1"/>
    <w:rsid w:val="00DB58C0"/>
    <w:rsid w:val="00DB5A40"/>
    <w:rsid w:val="00DC0840"/>
    <w:rsid w:val="00DC0C9E"/>
    <w:rsid w:val="00DC11ED"/>
    <w:rsid w:val="00DC5139"/>
    <w:rsid w:val="00DC5332"/>
    <w:rsid w:val="00DD295F"/>
    <w:rsid w:val="00DD3F9B"/>
    <w:rsid w:val="00DE01FB"/>
    <w:rsid w:val="00DE1653"/>
    <w:rsid w:val="00DE21CE"/>
    <w:rsid w:val="00DE43C1"/>
    <w:rsid w:val="00DE5F7A"/>
    <w:rsid w:val="00DE6666"/>
    <w:rsid w:val="00DE6829"/>
    <w:rsid w:val="00DF05D1"/>
    <w:rsid w:val="00DF318C"/>
    <w:rsid w:val="00DF6CEE"/>
    <w:rsid w:val="00E02181"/>
    <w:rsid w:val="00E07E5B"/>
    <w:rsid w:val="00E122A3"/>
    <w:rsid w:val="00E123AF"/>
    <w:rsid w:val="00E2144C"/>
    <w:rsid w:val="00E24B34"/>
    <w:rsid w:val="00E30609"/>
    <w:rsid w:val="00E30761"/>
    <w:rsid w:val="00E33224"/>
    <w:rsid w:val="00E35240"/>
    <w:rsid w:val="00E35472"/>
    <w:rsid w:val="00E35564"/>
    <w:rsid w:val="00E3749A"/>
    <w:rsid w:val="00E376F4"/>
    <w:rsid w:val="00E40B00"/>
    <w:rsid w:val="00E41540"/>
    <w:rsid w:val="00E42B4C"/>
    <w:rsid w:val="00E4385A"/>
    <w:rsid w:val="00E46616"/>
    <w:rsid w:val="00E4681C"/>
    <w:rsid w:val="00E50386"/>
    <w:rsid w:val="00E5040E"/>
    <w:rsid w:val="00E50A9C"/>
    <w:rsid w:val="00E51996"/>
    <w:rsid w:val="00E557E0"/>
    <w:rsid w:val="00E56FCC"/>
    <w:rsid w:val="00E61552"/>
    <w:rsid w:val="00E64552"/>
    <w:rsid w:val="00E661BE"/>
    <w:rsid w:val="00E67D68"/>
    <w:rsid w:val="00E70D15"/>
    <w:rsid w:val="00E71A61"/>
    <w:rsid w:val="00E72556"/>
    <w:rsid w:val="00E72CFE"/>
    <w:rsid w:val="00E74A3D"/>
    <w:rsid w:val="00E76338"/>
    <w:rsid w:val="00E77F20"/>
    <w:rsid w:val="00E82BF4"/>
    <w:rsid w:val="00E8577E"/>
    <w:rsid w:val="00E918CE"/>
    <w:rsid w:val="00E938A1"/>
    <w:rsid w:val="00E95034"/>
    <w:rsid w:val="00E951C4"/>
    <w:rsid w:val="00E957CC"/>
    <w:rsid w:val="00EA1D19"/>
    <w:rsid w:val="00EA24EE"/>
    <w:rsid w:val="00EA42D8"/>
    <w:rsid w:val="00EA6CCB"/>
    <w:rsid w:val="00EB1725"/>
    <w:rsid w:val="00EB3944"/>
    <w:rsid w:val="00EC0788"/>
    <w:rsid w:val="00EC27AD"/>
    <w:rsid w:val="00EC28B0"/>
    <w:rsid w:val="00EC54BC"/>
    <w:rsid w:val="00ED06E3"/>
    <w:rsid w:val="00ED4DFE"/>
    <w:rsid w:val="00ED5BCE"/>
    <w:rsid w:val="00ED73B2"/>
    <w:rsid w:val="00EE170B"/>
    <w:rsid w:val="00EE1927"/>
    <w:rsid w:val="00EE248A"/>
    <w:rsid w:val="00EE2510"/>
    <w:rsid w:val="00EE29A1"/>
    <w:rsid w:val="00EE3715"/>
    <w:rsid w:val="00EE37D8"/>
    <w:rsid w:val="00EE7120"/>
    <w:rsid w:val="00EF3C77"/>
    <w:rsid w:val="00F015E3"/>
    <w:rsid w:val="00F02C8E"/>
    <w:rsid w:val="00F050BA"/>
    <w:rsid w:val="00F05ED2"/>
    <w:rsid w:val="00F121E6"/>
    <w:rsid w:val="00F15824"/>
    <w:rsid w:val="00F245CE"/>
    <w:rsid w:val="00F27872"/>
    <w:rsid w:val="00F27FE6"/>
    <w:rsid w:val="00F338B2"/>
    <w:rsid w:val="00F33F00"/>
    <w:rsid w:val="00F40A1D"/>
    <w:rsid w:val="00F4199C"/>
    <w:rsid w:val="00F4315D"/>
    <w:rsid w:val="00F46145"/>
    <w:rsid w:val="00F471DB"/>
    <w:rsid w:val="00F47875"/>
    <w:rsid w:val="00F501CF"/>
    <w:rsid w:val="00F51E1C"/>
    <w:rsid w:val="00F5657E"/>
    <w:rsid w:val="00F646D1"/>
    <w:rsid w:val="00F70C61"/>
    <w:rsid w:val="00F70E77"/>
    <w:rsid w:val="00F71A38"/>
    <w:rsid w:val="00F73185"/>
    <w:rsid w:val="00F7515B"/>
    <w:rsid w:val="00F75590"/>
    <w:rsid w:val="00F767E6"/>
    <w:rsid w:val="00F77E58"/>
    <w:rsid w:val="00F81FCE"/>
    <w:rsid w:val="00F83C2A"/>
    <w:rsid w:val="00F91FE5"/>
    <w:rsid w:val="00FA1EDD"/>
    <w:rsid w:val="00FA3B91"/>
    <w:rsid w:val="00FA3B96"/>
    <w:rsid w:val="00FA43E1"/>
    <w:rsid w:val="00FA73B0"/>
    <w:rsid w:val="00FA7C91"/>
    <w:rsid w:val="00FB2078"/>
    <w:rsid w:val="00FB496E"/>
    <w:rsid w:val="00FB7A3C"/>
    <w:rsid w:val="00FC2025"/>
    <w:rsid w:val="00FC3FE4"/>
    <w:rsid w:val="00FD1266"/>
    <w:rsid w:val="00FD1DCF"/>
    <w:rsid w:val="00FD3E70"/>
    <w:rsid w:val="00FD52E4"/>
    <w:rsid w:val="00FD5644"/>
    <w:rsid w:val="00FE09DF"/>
    <w:rsid w:val="00FE3BF3"/>
    <w:rsid w:val="00FE49C2"/>
    <w:rsid w:val="00FE5440"/>
    <w:rsid w:val="00FE6280"/>
    <w:rsid w:val="00FE6DE4"/>
    <w:rsid w:val="00FF32F5"/>
    <w:rsid w:val="00FF4DF0"/>
    <w:rsid w:val="00FF51F5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2C0"/>
    <w:pPr>
      <w:spacing w:after="200" w:line="276" w:lineRule="auto"/>
    </w:pPr>
    <w:rPr>
      <w:lang w:eastAsia="en-US"/>
    </w:rPr>
  </w:style>
  <w:style w:type="paragraph" w:styleId="Ttulo1">
    <w:name w:val="heading 1"/>
    <w:basedOn w:val="Normal"/>
    <w:next w:val="Normal"/>
    <w:link w:val="Ttulo1Char"/>
    <w:qFormat/>
    <w:locked/>
    <w:rsid w:val="00CF1FB0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/>
      <w:b/>
      <w:color w:val="000000"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854A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E468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semiHidden/>
    <w:unhideWhenUsed/>
    <w:qFormat/>
    <w:locked/>
    <w:rsid w:val="00AD48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E468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854A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7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372A5C"/>
    <w:rPr>
      <w:rFonts w:cs="Times New Roman"/>
    </w:rPr>
  </w:style>
  <w:style w:type="paragraph" w:styleId="Rodap">
    <w:name w:val="footer"/>
    <w:basedOn w:val="Normal"/>
    <w:link w:val="RodapChar"/>
    <w:rsid w:val="0037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locked/>
    <w:rsid w:val="00372A5C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37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72A5C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rsid w:val="00096F5C"/>
    <w:rPr>
      <w:rFonts w:cs="Times New Roman"/>
      <w:color w:val="0000FF"/>
      <w:u w:val="single"/>
    </w:rPr>
  </w:style>
  <w:style w:type="character" w:customStyle="1" w:styleId="Ttulo1Char">
    <w:name w:val="Título 1 Char"/>
    <w:basedOn w:val="Fontepargpadro"/>
    <w:link w:val="Ttulo1"/>
    <w:rsid w:val="00CF1FB0"/>
    <w:rPr>
      <w:rFonts w:ascii="Times New Roman" w:eastAsia="Times New Roman" w:hAnsi="Times New Roman"/>
      <w:b/>
      <w:color w:val="000000"/>
      <w:sz w:val="28"/>
      <w:szCs w:val="20"/>
      <w:u w:val="single"/>
    </w:rPr>
  </w:style>
  <w:style w:type="paragraph" w:styleId="Corpodetexto2">
    <w:name w:val="Body Text 2"/>
    <w:basedOn w:val="Normal"/>
    <w:link w:val="Corpodetexto2Char"/>
    <w:rsid w:val="00CF1FB0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F1FB0"/>
    <w:rPr>
      <w:rFonts w:ascii="Times New Roman" w:eastAsia="Times New Roman" w:hAnsi="Times New Roman"/>
      <w:sz w:val="20"/>
      <w:szCs w:val="20"/>
    </w:rPr>
  </w:style>
  <w:style w:type="paragraph" w:customStyle="1" w:styleId="Normal-10">
    <w:name w:val="Normal-10"/>
    <w:rsid w:val="00CF1FB0"/>
    <w:pPr>
      <w:widowControl w:val="0"/>
      <w:spacing w:before="91" w:after="91"/>
      <w:ind w:firstLine="1134"/>
      <w:jc w:val="both"/>
    </w:pPr>
    <w:rPr>
      <w:rFonts w:ascii="Arial" w:eastAsia="Times New Roman" w:hAnsi="Arial"/>
      <w:sz w:val="20"/>
      <w:szCs w:val="20"/>
    </w:rPr>
  </w:style>
  <w:style w:type="paragraph" w:customStyle="1" w:styleId="Normal10">
    <w:name w:val="Normal 10"/>
    <w:rsid w:val="00CF1FB0"/>
    <w:pPr>
      <w:widowControl w:val="0"/>
      <w:spacing w:before="91" w:after="91"/>
      <w:ind w:firstLine="1134"/>
      <w:jc w:val="both"/>
    </w:pPr>
    <w:rPr>
      <w:rFonts w:ascii="Arial" w:eastAsia="Times New Roman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semiHidden/>
    <w:rsid w:val="00E4681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E4681C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Corpodetexto">
    <w:name w:val="Body Text"/>
    <w:basedOn w:val="Normal"/>
    <w:link w:val="CorpodetextoChar"/>
    <w:semiHidden/>
    <w:unhideWhenUsed/>
    <w:rsid w:val="00E4681C"/>
    <w:pPr>
      <w:widowControl w:val="0"/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E4681C"/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Corpodetexto31">
    <w:name w:val="Corpo de texto 31"/>
    <w:basedOn w:val="Normal"/>
    <w:rsid w:val="00E4681C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2"/>
      <w:szCs w:val="20"/>
      <w:lang w:eastAsia="ar-SA"/>
    </w:rPr>
  </w:style>
  <w:style w:type="paragraph" w:customStyle="1" w:styleId="Recuodecorpodetexto31">
    <w:name w:val="Recuo de corpo de texto 31"/>
    <w:basedOn w:val="Normal"/>
    <w:rsid w:val="00E4681C"/>
    <w:pPr>
      <w:widowControl w:val="0"/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kern w:val="2"/>
      <w:sz w:val="16"/>
      <w:szCs w:val="20"/>
      <w:lang w:eastAsia="ar-SA"/>
    </w:rPr>
  </w:style>
  <w:style w:type="paragraph" w:customStyle="1" w:styleId="Corpodetexto21">
    <w:name w:val="Corpo de texto 21"/>
    <w:basedOn w:val="Normal"/>
    <w:rsid w:val="00E4681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E4681C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semiHidden/>
    <w:rsid w:val="00854A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54A1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54A1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54A13"/>
    <w:rPr>
      <w:lang w:eastAsia="en-US"/>
    </w:rPr>
  </w:style>
  <w:style w:type="paragraph" w:customStyle="1" w:styleId="Default">
    <w:name w:val="Default"/>
    <w:rsid w:val="00854A13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3F67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Ttulo5Char">
    <w:name w:val="Título 5 Char"/>
    <w:basedOn w:val="Fontepargpadro"/>
    <w:link w:val="Ttulo5"/>
    <w:semiHidden/>
    <w:rsid w:val="00AD4815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Corpodetexto32">
    <w:name w:val="Corpo de texto 32"/>
    <w:basedOn w:val="Normal"/>
    <w:rsid w:val="005F5812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kern w:val="1"/>
      <w:szCs w:val="20"/>
      <w:lang w:eastAsia="ar-SA"/>
    </w:rPr>
  </w:style>
  <w:style w:type="paragraph" w:customStyle="1" w:styleId="Recuodecorpodetexto32">
    <w:name w:val="Recuo de corpo de texto 32"/>
    <w:basedOn w:val="Normal"/>
    <w:rsid w:val="005F5812"/>
    <w:pPr>
      <w:widowControl w:val="0"/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kern w:val="1"/>
      <w:sz w:val="16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BD08E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08E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2C0"/>
    <w:pPr>
      <w:spacing w:after="200" w:line="276" w:lineRule="auto"/>
    </w:pPr>
    <w:rPr>
      <w:lang w:eastAsia="en-US"/>
    </w:rPr>
  </w:style>
  <w:style w:type="paragraph" w:styleId="Ttulo1">
    <w:name w:val="heading 1"/>
    <w:basedOn w:val="Normal"/>
    <w:next w:val="Normal"/>
    <w:link w:val="Ttulo1Char"/>
    <w:qFormat/>
    <w:locked/>
    <w:rsid w:val="00CF1FB0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/>
      <w:b/>
      <w:color w:val="000000"/>
      <w:sz w:val="28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854A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E468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semiHidden/>
    <w:unhideWhenUsed/>
    <w:qFormat/>
    <w:locked/>
    <w:rsid w:val="00AD48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E4681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854A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7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372A5C"/>
    <w:rPr>
      <w:rFonts w:cs="Times New Roman"/>
    </w:rPr>
  </w:style>
  <w:style w:type="paragraph" w:styleId="Rodap">
    <w:name w:val="footer"/>
    <w:basedOn w:val="Normal"/>
    <w:link w:val="RodapChar"/>
    <w:rsid w:val="00372A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locked/>
    <w:rsid w:val="00372A5C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37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72A5C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rsid w:val="00096F5C"/>
    <w:rPr>
      <w:rFonts w:cs="Times New Roman"/>
      <w:color w:val="0000FF"/>
      <w:u w:val="single"/>
    </w:rPr>
  </w:style>
  <w:style w:type="character" w:customStyle="1" w:styleId="Ttulo1Char">
    <w:name w:val="Título 1 Char"/>
    <w:basedOn w:val="Fontepargpadro"/>
    <w:link w:val="Ttulo1"/>
    <w:rsid w:val="00CF1FB0"/>
    <w:rPr>
      <w:rFonts w:ascii="Times New Roman" w:eastAsia="Times New Roman" w:hAnsi="Times New Roman"/>
      <w:b/>
      <w:color w:val="000000"/>
      <w:sz w:val="28"/>
      <w:szCs w:val="20"/>
      <w:u w:val="single"/>
    </w:rPr>
  </w:style>
  <w:style w:type="paragraph" w:styleId="Corpodetexto2">
    <w:name w:val="Body Text 2"/>
    <w:basedOn w:val="Normal"/>
    <w:link w:val="Corpodetexto2Char"/>
    <w:rsid w:val="00CF1FB0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F1FB0"/>
    <w:rPr>
      <w:rFonts w:ascii="Times New Roman" w:eastAsia="Times New Roman" w:hAnsi="Times New Roman"/>
      <w:sz w:val="20"/>
      <w:szCs w:val="20"/>
    </w:rPr>
  </w:style>
  <w:style w:type="paragraph" w:customStyle="1" w:styleId="Normal-10">
    <w:name w:val="Normal-10"/>
    <w:rsid w:val="00CF1FB0"/>
    <w:pPr>
      <w:widowControl w:val="0"/>
      <w:spacing w:before="91" w:after="91"/>
      <w:ind w:firstLine="1134"/>
      <w:jc w:val="both"/>
    </w:pPr>
    <w:rPr>
      <w:rFonts w:ascii="Arial" w:eastAsia="Times New Roman" w:hAnsi="Arial"/>
      <w:sz w:val="20"/>
      <w:szCs w:val="20"/>
    </w:rPr>
  </w:style>
  <w:style w:type="paragraph" w:customStyle="1" w:styleId="Normal10">
    <w:name w:val="Normal 10"/>
    <w:rsid w:val="00CF1FB0"/>
    <w:pPr>
      <w:widowControl w:val="0"/>
      <w:spacing w:before="91" w:after="91"/>
      <w:ind w:firstLine="1134"/>
      <w:jc w:val="both"/>
    </w:pPr>
    <w:rPr>
      <w:rFonts w:ascii="Arial" w:eastAsia="Times New Roman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semiHidden/>
    <w:rsid w:val="00E4681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E4681C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Corpodetexto">
    <w:name w:val="Body Text"/>
    <w:basedOn w:val="Normal"/>
    <w:link w:val="CorpodetextoChar"/>
    <w:semiHidden/>
    <w:unhideWhenUsed/>
    <w:rsid w:val="00E4681C"/>
    <w:pPr>
      <w:widowControl w:val="0"/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E4681C"/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Corpodetexto31">
    <w:name w:val="Corpo de texto 31"/>
    <w:basedOn w:val="Normal"/>
    <w:rsid w:val="00E4681C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2"/>
      <w:szCs w:val="20"/>
      <w:lang w:eastAsia="ar-SA"/>
    </w:rPr>
  </w:style>
  <w:style w:type="paragraph" w:customStyle="1" w:styleId="Recuodecorpodetexto31">
    <w:name w:val="Recuo de corpo de texto 31"/>
    <w:basedOn w:val="Normal"/>
    <w:rsid w:val="00E4681C"/>
    <w:pPr>
      <w:widowControl w:val="0"/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kern w:val="2"/>
      <w:sz w:val="16"/>
      <w:szCs w:val="20"/>
      <w:lang w:eastAsia="ar-SA"/>
    </w:rPr>
  </w:style>
  <w:style w:type="paragraph" w:customStyle="1" w:styleId="Corpodetexto21">
    <w:name w:val="Corpo de texto 21"/>
    <w:basedOn w:val="Normal"/>
    <w:rsid w:val="00E4681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E4681C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semiHidden/>
    <w:rsid w:val="00854A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54A1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54A1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54A13"/>
    <w:rPr>
      <w:lang w:eastAsia="en-US"/>
    </w:rPr>
  </w:style>
  <w:style w:type="paragraph" w:customStyle="1" w:styleId="Default">
    <w:name w:val="Default"/>
    <w:rsid w:val="00854A13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3F67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Ttulo5Char">
    <w:name w:val="Título 5 Char"/>
    <w:basedOn w:val="Fontepargpadro"/>
    <w:link w:val="Ttulo5"/>
    <w:semiHidden/>
    <w:rsid w:val="00AD4815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Corpodetexto32">
    <w:name w:val="Corpo de texto 32"/>
    <w:basedOn w:val="Normal"/>
    <w:rsid w:val="005F5812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kern w:val="1"/>
      <w:szCs w:val="20"/>
      <w:lang w:eastAsia="ar-SA"/>
    </w:rPr>
  </w:style>
  <w:style w:type="paragraph" w:customStyle="1" w:styleId="Recuodecorpodetexto32">
    <w:name w:val="Recuo de corpo de texto 32"/>
    <w:basedOn w:val="Normal"/>
    <w:rsid w:val="005F5812"/>
    <w:pPr>
      <w:widowControl w:val="0"/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kern w:val="1"/>
      <w:sz w:val="16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BD08E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08E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F354-53AD-4256-9C21-CE70AAFA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n° 263/2013</vt:lpstr>
    </vt:vector>
  </TitlesOfParts>
  <Company>Microsoft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n° 263/2013</dc:title>
  <dc:creator>MaiconLopes</dc:creator>
  <cp:lastModifiedBy>Usuário do Windows</cp:lastModifiedBy>
  <cp:revision>9</cp:revision>
  <cp:lastPrinted>2020-05-20T17:26:00Z</cp:lastPrinted>
  <dcterms:created xsi:type="dcterms:W3CDTF">2020-07-06T15:35:00Z</dcterms:created>
  <dcterms:modified xsi:type="dcterms:W3CDTF">2020-07-06T15:50:00Z</dcterms:modified>
</cp:coreProperties>
</file>